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16sdtfl w16du wp14">
  <w:body>
    <w:p w:rsidR="006B1A98" w:rsidP="0069648E" w:rsidRDefault="00000000" w14:paraId="1E2503DE" w14:textId="52488FA7">
      <w:pPr>
        <w:pStyle w:val="Header"/>
        <w:spacing w:after="0" w:line="240" w:lineRule="auto"/>
        <w:jc w:val="both"/>
        <w:rPr>
          <w:rFonts w:ascii="Aptos" w:hAnsi="Aptos"/>
        </w:rPr>
      </w:pPr>
      <w:r>
        <w:rPr>
          <w:rFonts w:ascii="Aptos" w:hAnsi="Aptos"/>
          <w:noProof/>
        </w:rPr>
        <w:drawing>
          <wp:inline distT="0" distB="0" distL="0" distR="0" wp14:anchorId="26E74734" wp14:editId="04B564D7">
            <wp:extent cx="1651000" cy="272697"/>
            <wp:effectExtent l="0" t="0" r="6350" b="0"/>
            <wp:docPr id="239445187" name="Picture 1"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445187" name="Picture 1" descr="A picture containing text&#10;&#10;AI-generated content may be incorrect."/>
                    <pic:cNvPicPr/>
                  </pic:nvPicPr>
                  <pic:blipFill>
                    <a:blip r:embed="rId10"/>
                    <a:stretch>
                      <a:fillRect/>
                    </a:stretch>
                  </pic:blipFill>
                  <pic:spPr>
                    <a:xfrm>
                      <a:off x="0" y="0"/>
                      <a:ext cx="1651000" cy="272697"/>
                    </a:xfrm>
                    <a:prstGeom prst="rect">
                      <a:avLst/>
                    </a:prstGeom>
                  </pic:spPr>
                </pic:pic>
              </a:graphicData>
            </a:graphic>
          </wp:inline>
        </w:drawing>
      </w:r>
    </w:p>
    <w:p w:rsidR="003857D6" w:rsidP="0069648E" w:rsidRDefault="003857D6" w14:paraId="2E93DF9C" w14:textId="5A97958A">
      <w:pPr>
        <w:spacing w:after="0" w:line="240" w:lineRule="auto"/>
        <w:jc w:val="both"/>
        <w:rPr>
          <w:rFonts w:ascii="Aptos" w:hAnsi="Aptos"/>
          <w:noProof/>
        </w:rPr>
      </w:pPr>
    </w:p>
    <w:p w:rsidR="00CD5C56" w:rsidP="00493B0C" w:rsidRDefault="00CD5C56" w14:paraId="62F091BD" w14:textId="120F8CB2">
      <w:pPr>
        <w:spacing w:after="0" w:line="240" w:lineRule="auto"/>
        <w:jc w:val="both"/>
        <w:rPr>
          <w:rFonts w:ascii="Aptos" w:hAnsi="Aptos"/>
        </w:rPr>
      </w:pPr>
      <w:r>
        <w:rPr>
          <w:rFonts w:ascii="Aptos" w:hAnsi="Aptos"/>
          <w:noProof/>
        </w:rPr>
        <w:drawing>
          <wp:inline distT="0" distB="0" distL="0" distR="0" wp14:anchorId="79954A26" wp14:editId="4063DD25">
            <wp:extent cx="1573967" cy="666750"/>
            <wp:effectExtent l="0" t="0" r="0" b="0"/>
            <wp:docPr id="88434262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342621" name="Graphic 884342621"/>
                    <pic:cNvPicPr/>
                  </pic:nvPicPr>
                  <pic:blipFill>
                    <a:blip r:embed="rId11">
                      <a:extLst>
                        <a:ext uri="{96DAC541-7B7A-43D3-8B79-37D633B846F1}">
                          <asvg:svgBlip xmlns:asvg="http://schemas.microsoft.com/office/drawing/2016/SVG/main" r:embed="rId12"/>
                        </a:ext>
                      </a:extLst>
                    </a:blip>
                    <a:stretch>
                      <a:fillRect/>
                    </a:stretch>
                  </pic:blipFill>
                  <pic:spPr>
                    <a:xfrm>
                      <a:off x="0" y="0"/>
                      <a:ext cx="1576257" cy="667720"/>
                    </a:xfrm>
                    <a:prstGeom prst="rect">
                      <a:avLst/>
                    </a:prstGeom>
                  </pic:spPr>
                </pic:pic>
              </a:graphicData>
            </a:graphic>
          </wp:inline>
        </w:drawing>
      </w:r>
    </w:p>
    <w:p w:rsidR="00493B0C" w:rsidP="00493B0C" w:rsidRDefault="00000000" w14:paraId="342C015D" w14:textId="0CF9B710">
      <w:pPr>
        <w:spacing w:after="0" w:line="240" w:lineRule="auto"/>
        <w:jc w:val="both"/>
        <w:rPr>
          <w:rFonts w:ascii="Aptos" w:hAnsi="Aptos"/>
        </w:rPr>
      </w:pPr>
      <w:r>
        <w:rPr>
          <w:rFonts w:ascii="Aptos" w:hAnsi="Aptos"/>
        </w:rPr>
        <w:t>To: Community Prevention Leaders</w:t>
      </w:r>
    </w:p>
    <w:p w:rsidRPr="002C56F8" w:rsidR="00493B0C" w:rsidP="00493B0C" w:rsidRDefault="00000000" w14:paraId="173D1AA3" w14:textId="77777777">
      <w:pPr>
        <w:spacing w:after="0" w:line="240" w:lineRule="auto"/>
        <w:jc w:val="both"/>
        <w:rPr>
          <w:rFonts w:ascii="Aptos" w:hAnsi="Aptos"/>
        </w:rPr>
      </w:pPr>
      <w:r>
        <w:rPr>
          <w:rFonts w:ascii="Aptos" w:hAnsi="Aptos"/>
        </w:rPr>
        <w:t>Re: Underage Nicotine Prevention Program (UNPP) – Community Mini Grants</w:t>
      </w:r>
    </w:p>
    <w:p w:rsidRPr="002C56F8" w:rsidR="00493B0C" w:rsidP="0069648E" w:rsidRDefault="00493B0C" w14:paraId="7851D50B" w14:textId="77777777">
      <w:pPr>
        <w:spacing w:after="0" w:line="240" w:lineRule="auto"/>
        <w:jc w:val="both"/>
        <w:rPr>
          <w:rFonts w:ascii="Aptos" w:hAnsi="Aptos"/>
          <w:noProof/>
        </w:rPr>
      </w:pPr>
    </w:p>
    <w:p w:rsidRPr="00C04BBC" w:rsidR="003857D6" w:rsidP="0069648E" w:rsidRDefault="004B4D75" w14:paraId="7266ED04" w14:textId="2DC5A2D9">
      <w:pPr>
        <w:spacing w:after="0" w:line="240" w:lineRule="auto"/>
        <w:jc w:val="both"/>
        <w:rPr>
          <w:rFonts w:ascii="Aptos" w:hAnsi="Aptos"/>
        </w:rPr>
      </w:pPr>
      <w:r>
        <w:rPr>
          <w:rFonts w:ascii="Aptos" w:hAnsi="Aptos"/>
        </w:rPr>
        <w:t xml:space="preserve">January </w:t>
      </w:r>
      <w:r w:rsidR="00AD0D02">
        <w:rPr>
          <w:rFonts w:ascii="Aptos" w:hAnsi="Aptos"/>
        </w:rPr>
        <w:t>9</w:t>
      </w:r>
      <w:r>
        <w:rPr>
          <w:rFonts w:ascii="Aptos" w:hAnsi="Aptos"/>
        </w:rPr>
        <w:t>, 202</w:t>
      </w:r>
      <w:r w:rsidR="0046121E">
        <w:rPr>
          <w:rFonts w:ascii="Aptos" w:hAnsi="Aptos"/>
        </w:rPr>
        <w:t>6</w:t>
      </w:r>
    </w:p>
    <w:p w:rsidR="00BB4C46" w:rsidP="00606C87" w:rsidRDefault="00BB4C46" w14:paraId="6B90BACD" w14:textId="77777777">
      <w:pPr>
        <w:pStyle w:val="Header"/>
        <w:spacing w:after="0" w:line="240" w:lineRule="auto"/>
        <w:rPr>
          <w:rStyle w:val="CCSPIBidBodyBoldCharChar"/>
          <w:rFonts w:ascii="Aptos" w:hAnsi="Aptos"/>
          <w:b w:val="0"/>
          <w:sz w:val="22"/>
          <w:szCs w:val="22"/>
        </w:rPr>
      </w:pPr>
    </w:p>
    <w:p w:rsidRPr="00C04BBC" w:rsidR="0029669B" w:rsidP="00606C87" w:rsidRDefault="00BB4C46" w14:paraId="719F9F06" w14:textId="07E17649">
      <w:pPr>
        <w:pStyle w:val="Header"/>
        <w:spacing w:after="0" w:line="240" w:lineRule="auto"/>
        <w:rPr>
          <w:rStyle w:val="CCSPIBidBodyBoldCharChar"/>
          <w:rFonts w:ascii="Aptos" w:hAnsi="Aptos"/>
          <w:b w:val="0"/>
          <w:sz w:val="22"/>
          <w:szCs w:val="22"/>
        </w:rPr>
      </w:pPr>
      <w:r>
        <w:rPr>
          <w:rStyle w:val="CCSPIBidBodyBoldCharChar"/>
          <w:rFonts w:ascii="Aptos" w:hAnsi="Aptos"/>
          <w:b w:val="0"/>
          <w:sz w:val="22"/>
          <w:szCs w:val="22"/>
        </w:rPr>
        <w:t xml:space="preserve">Catalyst CT | The Hub </w:t>
      </w:r>
      <w:r w:rsidRPr="00C04BBC">
        <w:rPr>
          <w:rFonts w:ascii="Aptos" w:hAnsi="Aptos"/>
        </w:rPr>
        <w:t xml:space="preserve">is pleased to announce </w:t>
      </w:r>
      <w:r w:rsidRPr="00C04BBC" w:rsidR="00493B0C">
        <w:rPr>
          <w:rFonts w:ascii="Aptos" w:hAnsi="Aptos"/>
        </w:rPr>
        <w:t xml:space="preserve">the </w:t>
      </w:r>
      <w:r w:rsidRPr="00C04BBC" w:rsidR="00493B0C">
        <w:rPr>
          <w:rFonts w:ascii="Aptos" w:hAnsi="Aptos"/>
          <w:i/>
          <w:iCs/>
        </w:rPr>
        <w:t>Underage Nicotine Prevention Program</w:t>
      </w:r>
      <w:r w:rsidRPr="00C04BBC" w:rsidR="00E939F3">
        <w:rPr>
          <w:rFonts w:ascii="Aptos" w:hAnsi="Aptos"/>
          <w:i/>
          <w:iCs/>
        </w:rPr>
        <w:t xml:space="preserve"> </w:t>
      </w:r>
      <w:r w:rsidRPr="00C04BBC" w:rsidR="00493B0C">
        <w:rPr>
          <w:rFonts w:ascii="Aptos" w:hAnsi="Aptos"/>
          <w:i/>
        </w:rPr>
        <w:t xml:space="preserve">(UNPP) </w:t>
      </w:r>
      <w:r w:rsidRPr="00C04BBC" w:rsidR="00E939F3">
        <w:rPr>
          <w:rFonts w:ascii="Aptos" w:hAnsi="Aptos"/>
          <w:i/>
        </w:rPr>
        <w:t xml:space="preserve">- Community Mini Grant </w:t>
      </w:r>
      <w:r w:rsidRPr="00C04BBC" w:rsidR="00E939F3">
        <w:rPr>
          <w:rFonts w:ascii="Aptos" w:hAnsi="Aptos"/>
        </w:rPr>
        <w:t xml:space="preserve">opportunity </w:t>
      </w:r>
      <w:r w:rsidRPr="00C04BBC">
        <w:rPr>
          <w:rFonts w:ascii="Aptos" w:hAnsi="Aptos"/>
        </w:rPr>
        <w:t xml:space="preserve">in </w:t>
      </w:r>
      <w:proofErr w:type="gramStart"/>
      <w:r>
        <w:rPr>
          <w:rFonts w:ascii="Aptos" w:hAnsi="Aptos"/>
        </w:rPr>
        <w:t>Region</w:t>
      </w:r>
      <w:proofErr w:type="gramEnd"/>
      <w:r>
        <w:rPr>
          <w:rFonts w:ascii="Aptos" w:hAnsi="Aptos"/>
        </w:rPr>
        <w:t xml:space="preserve"> 1. </w:t>
      </w:r>
      <w:r w:rsidRPr="00C04BBC" w:rsidR="004C7B10">
        <w:rPr>
          <w:rFonts w:ascii="Aptos" w:hAnsi="Aptos"/>
        </w:rPr>
        <w:t xml:space="preserve">This </w:t>
      </w:r>
      <w:r w:rsidRPr="00C04BBC" w:rsidR="00493B0C">
        <w:rPr>
          <w:rFonts w:ascii="Aptos" w:hAnsi="Aptos"/>
        </w:rPr>
        <w:t>funding opportunity</w:t>
      </w:r>
      <w:r w:rsidRPr="00C04BBC" w:rsidR="004C7B10">
        <w:rPr>
          <w:rFonts w:ascii="Aptos" w:hAnsi="Aptos"/>
        </w:rPr>
        <w:t xml:space="preserve"> is made possible through</w:t>
      </w:r>
      <w:r w:rsidRPr="00C04BBC" w:rsidR="00493B0C">
        <w:rPr>
          <w:rFonts w:ascii="Aptos" w:hAnsi="Aptos"/>
        </w:rPr>
        <w:t xml:space="preserve"> the </w:t>
      </w:r>
      <w:hyperlink w:history="1" r:id="rId13">
        <w:r w:rsidRPr="00C04BBC" w:rsidR="00493B0C">
          <w:rPr>
            <w:rStyle w:val="Hyperlink"/>
            <w:rFonts w:ascii="Aptos" w:hAnsi="Aptos"/>
          </w:rPr>
          <w:t>Juul Settlement Funds</w:t>
        </w:r>
      </w:hyperlink>
      <w:r w:rsidRPr="00C04BBC" w:rsidR="00493B0C">
        <w:rPr>
          <w:rFonts w:ascii="Aptos" w:hAnsi="Aptos"/>
        </w:rPr>
        <w:t xml:space="preserve"> with</w:t>
      </w:r>
      <w:r w:rsidRPr="00C04BBC" w:rsidR="00BF5F23">
        <w:rPr>
          <w:rFonts w:ascii="Aptos" w:hAnsi="Aptos"/>
        </w:rPr>
        <w:t xml:space="preserve"> </w:t>
      </w:r>
      <w:r w:rsidRPr="00C04BBC" w:rsidR="000A1E6B">
        <w:rPr>
          <w:rFonts w:ascii="Aptos" w:hAnsi="Aptos"/>
        </w:rPr>
        <w:t>support</w:t>
      </w:r>
      <w:r w:rsidRPr="00C04BBC">
        <w:rPr>
          <w:rFonts w:ascii="Aptos" w:hAnsi="Aptos"/>
        </w:rPr>
        <w:t xml:space="preserve"> from the CT Department of Mental Health and Addiction Services</w:t>
      </w:r>
      <w:r w:rsidRPr="00C04BBC" w:rsidR="00BF5F23">
        <w:rPr>
          <w:rFonts w:ascii="Aptos" w:hAnsi="Aptos"/>
        </w:rPr>
        <w:t xml:space="preserve"> (CT DMHAS)</w:t>
      </w:r>
      <w:r w:rsidRPr="00C04BBC" w:rsidR="00524D98">
        <w:rPr>
          <w:rFonts w:ascii="Aptos" w:hAnsi="Aptos"/>
        </w:rPr>
        <w:t xml:space="preserve">. </w:t>
      </w:r>
      <w:r w:rsidRPr="00C04BBC">
        <w:rPr>
          <w:rStyle w:val="CCSPIBidBodyBoldCharChar"/>
          <w:rFonts w:ascii="Aptos" w:hAnsi="Aptos"/>
          <w:b w:val="0"/>
          <w:sz w:val="22"/>
          <w:szCs w:val="22"/>
        </w:rPr>
        <w:t xml:space="preserve">Funding for this program will be </w:t>
      </w:r>
      <w:r w:rsidRPr="00C04BBC" w:rsidR="004C7B10">
        <w:rPr>
          <w:rStyle w:val="CCSPIBidBodyBoldCharChar"/>
          <w:rFonts w:ascii="Aptos" w:hAnsi="Aptos"/>
          <w:b w:val="0"/>
          <w:sz w:val="22"/>
          <w:szCs w:val="22"/>
        </w:rPr>
        <w:t xml:space="preserve">administered </w:t>
      </w:r>
      <w:r w:rsidRPr="00C04BBC" w:rsidR="00E37503">
        <w:rPr>
          <w:rStyle w:val="CCSPIBidBodyBoldCharChar"/>
          <w:rFonts w:ascii="Aptos" w:hAnsi="Aptos"/>
          <w:b w:val="0"/>
          <w:sz w:val="22"/>
          <w:szCs w:val="22"/>
        </w:rPr>
        <w:t xml:space="preserve">by </w:t>
      </w:r>
      <w:r>
        <w:rPr>
          <w:rStyle w:val="CCSPIBidBodyBoldCharChar"/>
          <w:rFonts w:ascii="Aptos" w:hAnsi="Aptos"/>
          <w:b w:val="0"/>
          <w:sz w:val="22"/>
          <w:szCs w:val="22"/>
        </w:rPr>
        <w:t>Catalyst CT | The Hub</w:t>
      </w:r>
      <w:r w:rsidRPr="00C04BBC" w:rsidR="00E37503">
        <w:rPr>
          <w:rStyle w:val="CCSPIBidBodyBoldCharChar"/>
          <w:rFonts w:ascii="Aptos" w:hAnsi="Aptos"/>
          <w:b w:val="0"/>
          <w:sz w:val="22"/>
          <w:szCs w:val="22"/>
        </w:rPr>
        <w:t xml:space="preserve"> </w:t>
      </w:r>
      <w:r w:rsidRPr="00C04BBC" w:rsidR="004C7B10">
        <w:rPr>
          <w:rStyle w:val="CCSPIBidBodyBoldCharChar"/>
          <w:rFonts w:ascii="Aptos" w:hAnsi="Aptos"/>
          <w:b w:val="0"/>
          <w:sz w:val="22"/>
          <w:szCs w:val="22"/>
        </w:rPr>
        <w:t xml:space="preserve">contingent upon </w:t>
      </w:r>
      <w:r w:rsidRPr="00C04BBC" w:rsidR="00AD4C0C">
        <w:rPr>
          <w:rStyle w:val="CCSPIBidBodyBoldCharChar"/>
          <w:rFonts w:ascii="Aptos" w:hAnsi="Aptos"/>
          <w:b w:val="0"/>
          <w:sz w:val="22"/>
          <w:szCs w:val="22"/>
        </w:rPr>
        <w:t xml:space="preserve">the </w:t>
      </w:r>
      <w:r w:rsidRPr="00C04BBC" w:rsidR="004C7B10">
        <w:rPr>
          <w:rStyle w:val="CCSPIBidBodyBoldCharChar"/>
          <w:rFonts w:ascii="Aptos" w:hAnsi="Aptos"/>
          <w:b w:val="0"/>
          <w:sz w:val="22"/>
          <w:szCs w:val="22"/>
        </w:rPr>
        <w:t xml:space="preserve">availability of grant funds </w:t>
      </w:r>
      <w:r w:rsidRPr="00C04BBC">
        <w:rPr>
          <w:rStyle w:val="CCSPIBidBodyBoldCharChar"/>
          <w:rFonts w:ascii="Aptos" w:hAnsi="Aptos"/>
          <w:b w:val="0"/>
          <w:sz w:val="22"/>
          <w:szCs w:val="22"/>
        </w:rPr>
        <w:t xml:space="preserve">received from </w:t>
      </w:r>
      <w:r w:rsidRPr="00C04BBC" w:rsidR="00294BB3">
        <w:rPr>
          <w:rStyle w:val="CCSPIBidBodyBoldCharChar"/>
          <w:rFonts w:ascii="Aptos" w:hAnsi="Aptos"/>
          <w:b w:val="0"/>
          <w:sz w:val="22"/>
          <w:szCs w:val="22"/>
        </w:rPr>
        <w:t>CT DMHAS</w:t>
      </w:r>
      <w:r w:rsidRPr="00C04BBC">
        <w:rPr>
          <w:rStyle w:val="CCSPIBidBodyBoldCharChar"/>
          <w:rFonts w:ascii="Aptos" w:hAnsi="Aptos"/>
          <w:b w:val="0"/>
          <w:sz w:val="22"/>
          <w:szCs w:val="22"/>
        </w:rPr>
        <w:t>.</w:t>
      </w:r>
    </w:p>
    <w:p w:rsidRPr="00C86712" w:rsidR="005911FD" w:rsidP="0069648E" w:rsidRDefault="005911FD" w14:paraId="688949CF" w14:textId="75E16F59">
      <w:pPr>
        <w:pStyle w:val="Header"/>
        <w:spacing w:after="0" w:line="240" w:lineRule="auto"/>
        <w:jc w:val="both"/>
        <w:rPr>
          <w:rStyle w:val="CCSPIBidBodyBoldCharChar"/>
          <w:rFonts w:ascii="Aptos" w:hAnsi="Aptos"/>
          <w:b w:val="0"/>
          <w:sz w:val="22"/>
          <w:szCs w:val="22"/>
        </w:rPr>
      </w:pPr>
    </w:p>
    <w:p w:rsidRPr="00BC6DDC" w:rsidR="0524FFE4" w:rsidP="003A5450" w:rsidRDefault="00000000" w14:paraId="5513DEBA" w14:textId="5A709C9E">
      <w:pPr>
        <w:pStyle w:val="Heading3"/>
        <w:spacing w:before="0" w:after="0"/>
        <w:jc w:val="both"/>
        <w:rPr>
          <w:rFonts w:ascii="Aptos" w:hAnsi="Aptos" w:eastAsia="Times New Roman" w:cs="Times New Roman"/>
          <w:b/>
          <w:bCs/>
          <w:color w:val="000000" w:themeColor="text1"/>
          <w:sz w:val="24"/>
          <w:szCs w:val="24"/>
        </w:rPr>
      </w:pPr>
      <w:r w:rsidRPr="00BC6DDC">
        <w:rPr>
          <w:rFonts w:ascii="Aptos" w:hAnsi="Aptos" w:eastAsia="Times New Roman" w:cs="Times New Roman"/>
          <w:b/>
          <w:bCs/>
          <w:color w:val="000000" w:themeColor="text1"/>
          <w:sz w:val="24"/>
          <w:szCs w:val="24"/>
        </w:rPr>
        <w:t xml:space="preserve">1. </w:t>
      </w:r>
      <w:r w:rsidRPr="00BC6DDC" w:rsidR="004C4357">
        <w:rPr>
          <w:rFonts w:ascii="Aptos" w:hAnsi="Aptos" w:eastAsia="Times New Roman" w:cs="Times New Roman"/>
          <w:b/>
          <w:bCs/>
          <w:color w:val="000000" w:themeColor="text1"/>
          <w:sz w:val="24"/>
          <w:szCs w:val="24"/>
        </w:rPr>
        <w:t>PURPOSE</w:t>
      </w:r>
    </w:p>
    <w:p w:rsidR="003A5450" w:rsidP="003A5450" w:rsidRDefault="00000000" w14:paraId="2F45D949" w14:textId="591DAF4D">
      <w:pPr>
        <w:spacing w:after="100" w:afterAutospacing="1" w:line="240" w:lineRule="auto"/>
        <w:rPr>
          <w:rFonts w:ascii="Aptos" w:hAnsi="Aptos" w:eastAsia="Times New Roman"/>
        </w:rPr>
      </w:pPr>
      <w:r w:rsidRPr="003A5450">
        <w:rPr>
          <w:rFonts w:ascii="Aptos" w:hAnsi="Aptos" w:eastAsia="Times New Roman"/>
        </w:rPr>
        <w:t xml:space="preserve">The </w:t>
      </w:r>
      <w:r w:rsidRPr="000C2F87" w:rsidR="00493B0C">
        <w:rPr>
          <w:rFonts w:ascii="Aptos" w:hAnsi="Aptos"/>
          <w:i/>
          <w:iCs/>
        </w:rPr>
        <w:t>Underage Nicotine Prevention Program</w:t>
      </w:r>
      <w:r w:rsidRPr="00493B0C" w:rsidR="00493B0C">
        <w:rPr>
          <w:rFonts w:ascii="Aptos" w:hAnsi="Aptos"/>
          <w:i/>
          <w:iCs/>
        </w:rPr>
        <w:t xml:space="preserve"> </w:t>
      </w:r>
      <w:r w:rsidR="00493B0C">
        <w:rPr>
          <w:rFonts w:ascii="Aptos" w:hAnsi="Aptos"/>
          <w:i/>
        </w:rPr>
        <w:t>(UNPP</w:t>
      </w:r>
      <w:r w:rsidRPr="003A5450" w:rsidR="00493B0C">
        <w:rPr>
          <w:rFonts w:ascii="Aptos" w:hAnsi="Aptos" w:eastAsia="Times New Roman"/>
          <w:i/>
          <w:iCs/>
        </w:rPr>
        <w:t>)</w:t>
      </w:r>
      <w:r w:rsidR="00493B0C">
        <w:rPr>
          <w:rFonts w:ascii="Aptos" w:hAnsi="Aptos" w:eastAsia="Times New Roman"/>
          <w:i/>
          <w:iCs/>
        </w:rPr>
        <w:t xml:space="preserve"> </w:t>
      </w:r>
      <w:r w:rsidRPr="003A5450">
        <w:rPr>
          <w:rFonts w:ascii="Aptos" w:hAnsi="Aptos" w:eastAsia="Times New Roman"/>
          <w:i/>
          <w:iCs/>
        </w:rPr>
        <w:t>– Community Mini Grants program</w:t>
      </w:r>
      <w:r w:rsidRPr="003A5450">
        <w:rPr>
          <w:rFonts w:ascii="Aptos" w:hAnsi="Aptos" w:eastAsia="Times New Roman"/>
        </w:rPr>
        <w:t xml:space="preserve"> provides funding to help communities build capacity and advance community-led efforts aimed at preventing</w:t>
      </w:r>
      <w:r w:rsidR="000926FC">
        <w:rPr>
          <w:rFonts w:ascii="Aptos" w:hAnsi="Aptos" w:eastAsia="Times New Roman"/>
        </w:rPr>
        <w:t xml:space="preserve"> underage</w:t>
      </w:r>
      <w:r w:rsidRPr="003A5450">
        <w:rPr>
          <w:rFonts w:ascii="Aptos" w:hAnsi="Aptos" w:eastAsia="Times New Roman"/>
        </w:rPr>
        <w:t xml:space="preserve"> </w:t>
      </w:r>
      <w:r w:rsidR="000926FC">
        <w:rPr>
          <w:rFonts w:ascii="Aptos" w:hAnsi="Aptos" w:eastAsia="Times New Roman"/>
        </w:rPr>
        <w:t>nicotine initiation, educating on the harms of nicotine use, and enhancing access to cessation services</w:t>
      </w:r>
      <w:r w:rsidR="00AD4C0C">
        <w:rPr>
          <w:rFonts w:ascii="Aptos" w:hAnsi="Aptos" w:eastAsia="Times New Roman"/>
        </w:rPr>
        <w:t xml:space="preserve">. </w:t>
      </w:r>
      <w:r w:rsidRPr="003A5450">
        <w:rPr>
          <w:rFonts w:ascii="Aptos" w:hAnsi="Aptos" w:eastAsia="Times New Roman"/>
        </w:rPr>
        <w:t xml:space="preserve">Grantees are encouraged to use local and state data, including regional priority reports, to identify priority populations and tailor their approaches accordingly. </w:t>
      </w:r>
    </w:p>
    <w:p w:rsidRPr="00BC6DDC" w:rsidR="00B704DF" w:rsidP="00B704DF" w:rsidRDefault="00000000" w14:paraId="1D429B04" w14:textId="680780BD">
      <w:pPr>
        <w:pStyle w:val="Heading3"/>
        <w:spacing w:before="0" w:after="0"/>
        <w:jc w:val="both"/>
        <w:rPr>
          <w:rFonts w:ascii="Aptos" w:hAnsi="Aptos"/>
          <w:color w:val="000000" w:themeColor="text1"/>
          <w:sz w:val="24"/>
          <w:szCs w:val="24"/>
        </w:rPr>
      </w:pPr>
      <w:r w:rsidRPr="00BC6DDC">
        <w:rPr>
          <w:rFonts w:ascii="Aptos" w:hAnsi="Aptos" w:eastAsia="Times New Roman" w:cs="Times New Roman"/>
          <w:b/>
          <w:bCs/>
          <w:color w:val="000000" w:themeColor="text1"/>
          <w:sz w:val="24"/>
          <w:szCs w:val="24"/>
        </w:rPr>
        <w:t>2. FUNDING DETAILS</w:t>
      </w:r>
    </w:p>
    <w:p w:rsidR="00B704DF" w:rsidP="00B704DF" w:rsidRDefault="00000000" w14:paraId="1761C801" w14:textId="5A383516">
      <w:pPr>
        <w:spacing w:after="0" w:line="240" w:lineRule="auto"/>
        <w:rPr>
          <w:rFonts w:ascii="Aptos" w:hAnsi="Aptos" w:eastAsia="Times New Roman"/>
        </w:rPr>
      </w:pPr>
      <w:r w:rsidRPr="00C86712">
        <w:rPr>
          <w:rFonts w:ascii="Aptos" w:hAnsi="Aptos"/>
        </w:rPr>
        <w:t>The</w:t>
      </w:r>
      <w:r w:rsidR="0041178A">
        <w:rPr>
          <w:rFonts w:ascii="Aptos" w:hAnsi="Aptos"/>
        </w:rPr>
        <w:t xml:space="preserve"> grant</w:t>
      </w:r>
      <w:r w:rsidRPr="00C86712">
        <w:rPr>
          <w:rFonts w:ascii="Aptos" w:hAnsi="Aptos"/>
        </w:rPr>
        <w:t xml:space="preserve"> period will be</w:t>
      </w:r>
      <w:r>
        <w:rPr>
          <w:rFonts w:ascii="Aptos" w:hAnsi="Aptos"/>
        </w:rPr>
        <w:t xml:space="preserve"> </w:t>
      </w:r>
      <w:r w:rsidRPr="00583C93">
        <w:rPr>
          <w:rFonts w:ascii="Aptos" w:hAnsi="Aptos"/>
          <w:i/>
          <w:iCs/>
          <w:u w:val="single"/>
        </w:rPr>
        <w:t>July 1, 2026, through June 30, 2027.</w:t>
      </w:r>
      <w:r>
        <w:rPr>
          <w:rFonts w:ascii="Aptos" w:hAnsi="Aptos"/>
        </w:rPr>
        <w:t xml:space="preserve"> Applicants may seek funding </w:t>
      </w:r>
      <w:r w:rsidRPr="00583C93">
        <w:rPr>
          <w:rFonts w:ascii="Aptos" w:hAnsi="Aptos"/>
          <w:i/>
          <w:iCs/>
          <w:u w:val="single"/>
        </w:rPr>
        <w:t>up to $10,000</w:t>
      </w:r>
      <w:r>
        <w:rPr>
          <w:rFonts w:ascii="Aptos" w:hAnsi="Aptos"/>
          <w:i/>
          <w:iCs/>
          <w:u w:val="single"/>
        </w:rPr>
        <w:t xml:space="preserve"> </w:t>
      </w:r>
      <w:r w:rsidRPr="00454603">
        <w:rPr>
          <w:rFonts w:ascii="Aptos" w:hAnsi="Aptos"/>
          <w:i/>
          <w:iCs/>
          <w:u w:val="single"/>
        </w:rPr>
        <w:t>and a maximum of 5 organizations will be awarded</w:t>
      </w:r>
      <w:r>
        <w:rPr>
          <w:rFonts w:ascii="Aptos" w:hAnsi="Aptos"/>
        </w:rPr>
        <w:t xml:space="preserve"> in </w:t>
      </w:r>
      <w:proofErr w:type="gramStart"/>
      <w:r w:rsidR="00BB4C46">
        <w:rPr>
          <w:rFonts w:ascii="Aptos" w:hAnsi="Aptos"/>
        </w:rPr>
        <w:t>Region</w:t>
      </w:r>
      <w:proofErr w:type="gramEnd"/>
      <w:r w:rsidR="00BB4C46">
        <w:rPr>
          <w:rFonts w:ascii="Aptos" w:hAnsi="Aptos"/>
        </w:rPr>
        <w:t xml:space="preserve"> 1.</w:t>
      </w:r>
      <w:r w:rsidRPr="009A333A">
        <w:rPr>
          <w:rFonts w:ascii="Aptos" w:hAnsi="Aptos" w:eastAsia="Times New Roman"/>
        </w:rPr>
        <w:t xml:space="preserve"> </w:t>
      </w:r>
    </w:p>
    <w:p w:rsidRPr="003A5450" w:rsidR="00B704DF" w:rsidP="00B704DF" w:rsidRDefault="00B704DF" w14:paraId="561CFAF6" w14:textId="77777777">
      <w:pPr>
        <w:spacing w:after="0" w:line="240" w:lineRule="auto"/>
        <w:rPr>
          <w:rFonts w:ascii="Aptos" w:hAnsi="Aptos" w:eastAsia="Times New Roman"/>
        </w:rPr>
      </w:pPr>
    </w:p>
    <w:p w:rsidRPr="00BC6DDC" w:rsidR="0524FFE4" w:rsidP="00FB1DB4" w:rsidRDefault="00000000" w14:paraId="516747FF" w14:textId="4F873F13">
      <w:pPr>
        <w:pStyle w:val="Heading3"/>
        <w:spacing w:before="0" w:after="0"/>
        <w:jc w:val="both"/>
        <w:rPr>
          <w:rFonts w:ascii="Aptos" w:hAnsi="Aptos" w:eastAsia="Times New Roman" w:cs="Times New Roman"/>
          <w:b/>
          <w:bCs/>
          <w:color w:val="000000" w:themeColor="text1"/>
          <w:sz w:val="24"/>
          <w:szCs w:val="24"/>
        </w:rPr>
      </w:pPr>
      <w:r w:rsidRPr="00BC6DDC">
        <w:rPr>
          <w:rFonts w:ascii="Aptos" w:hAnsi="Aptos" w:eastAsia="Times New Roman" w:cs="Times New Roman"/>
          <w:b/>
          <w:bCs/>
          <w:color w:val="000000" w:themeColor="text1"/>
          <w:sz w:val="24"/>
          <w:szCs w:val="24"/>
        </w:rPr>
        <w:t xml:space="preserve">3. </w:t>
      </w:r>
      <w:r w:rsidRPr="00BC6DDC" w:rsidR="004C4357">
        <w:rPr>
          <w:rFonts w:ascii="Aptos" w:hAnsi="Aptos" w:eastAsia="Times New Roman" w:cs="Times New Roman"/>
          <w:b/>
          <w:bCs/>
          <w:color w:val="000000" w:themeColor="text1"/>
          <w:sz w:val="24"/>
          <w:szCs w:val="24"/>
        </w:rPr>
        <w:t xml:space="preserve">ELIGIBILITY </w:t>
      </w:r>
    </w:p>
    <w:p w:rsidRPr="00C86712" w:rsidR="00611BE9" w:rsidP="00EB1444" w:rsidRDefault="00000000" w14:paraId="30FF3993" w14:textId="46CB011E">
      <w:pPr>
        <w:spacing w:after="0" w:line="240" w:lineRule="auto"/>
        <w:rPr>
          <w:rFonts w:ascii="Aptos" w:hAnsi="Aptos"/>
        </w:rPr>
      </w:pPr>
      <w:r>
        <w:rPr>
          <w:rFonts w:ascii="Aptos" w:hAnsi="Aptos"/>
        </w:rPr>
        <w:t xml:space="preserve">Eligibility is open to </w:t>
      </w:r>
      <w:r w:rsidRPr="00C86712">
        <w:rPr>
          <w:rFonts w:ascii="Aptos" w:hAnsi="Aptos"/>
        </w:rPr>
        <w:t>Local Prevention Councils (LPCs</w:t>
      </w:r>
      <w:r w:rsidRPr="00C86712" w:rsidR="000C2F87">
        <w:rPr>
          <w:rFonts w:ascii="Aptos" w:hAnsi="Aptos"/>
        </w:rPr>
        <w:t>)</w:t>
      </w:r>
      <w:r w:rsidR="000C2F87">
        <w:rPr>
          <w:rFonts w:ascii="Aptos" w:hAnsi="Aptos"/>
        </w:rPr>
        <w:t>, community</w:t>
      </w:r>
      <w:r w:rsidRPr="00C86712">
        <w:rPr>
          <w:rFonts w:ascii="Aptos" w:hAnsi="Aptos"/>
        </w:rPr>
        <w:t xml:space="preserve"> </w:t>
      </w:r>
      <w:r w:rsidR="00AD4C0C">
        <w:rPr>
          <w:rFonts w:ascii="Aptos" w:hAnsi="Aptos"/>
        </w:rPr>
        <w:t>c</w:t>
      </w:r>
      <w:r w:rsidRPr="00C86712">
        <w:rPr>
          <w:rFonts w:ascii="Aptos" w:hAnsi="Aptos"/>
        </w:rPr>
        <w:t>oalitions</w:t>
      </w:r>
      <w:r w:rsidR="00A86C53">
        <w:rPr>
          <w:rFonts w:ascii="Aptos" w:hAnsi="Aptos"/>
        </w:rPr>
        <w:t>, local governments, schools,</w:t>
      </w:r>
      <w:r w:rsidRPr="00C86712">
        <w:rPr>
          <w:rFonts w:ascii="Aptos" w:hAnsi="Aptos"/>
        </w:rPr>
        <w:t xml:space="preserve"> </w:t>
      </w:r>
      <w:r>
        <w:rPr>
          <w:rFonts w:ascii="Aptos" w:hAnsi="Aptos"/>
        </w:rPr>
        <w:t>and other</w:t>
      </w:r>
      <w:r w:rsidR="00A86C53">
        <w:rPr>
          <w:rFonts w:ascii="Aptos" w:hAnsi="Aptos"/>
        </w:rPr>
        <w:t xml:space="preserve"> community</w:t>
      </w:r>
      <w:r>
        <w:rPr>
          <w:rFonts w:ascii="Aptos" w:hAnsi="Aptos"/>
        </w:rPr>
        <w:t xml:space="preserve"> organizations actively engaged in substance use prevention efforts. </w:t>
      </w:r>
      <w:r w:rsidRPr="00C86712">
        <w:rPr>
          <w:rFonts w:ascii="Aptos" w:hAnsi="Aptos"/>
        </w:rPr>
        <w:t xml:space="preserve">Only one application per community </w:t>
      </w:r>
      <w:r w:rsidR="00EB1444">
        <w:rPr>
          <w:rFonts w:ascii="Aptos" w:hAnsi="Aptos"/>
        </w:rPr>
        <w:t>will be a</w:t>
      </w:r>
      <w:r w:rsidR="00A86C53">
        <w:rPr>
          <w:rFonts w:ascii="Aptos" w:hAnsi="Aptos"/>
        </w:rPr>
        <w:t>warded</w:t>
      </w:r>
      <w:r w:rsidR="00EB1444">
        <w:rPr>
          <w:rFonts w:ascii="Aptos" w:hAnsi="Aptos"/>
        </w:rPr>
        <w:t xml:space="preserve">. </w:t>
      </w:r>
      <w:r w:rsidR="00B704DF">
        <w:rPr>
          <w:rFonts w:ascii="Aptos" w:hAnsi="Aptos"/>
        </w:rPr>
        <w:t xml:space="preserve">If </w:t>
      </w:r>
      <w:r w:rsidR="001F3B2A">
        <w:rPr>
          <w:rFonts w:ascii="Aptos" w:hAnsi="Aptos"/>
        </w:rPr>
        <w:t>one organization</w:t>
      </w:r>
      <w:r w:rsidR="00B704DF">
        <w:rPr>
          <w:rFonts w:ascii="Aptos" w:hAnsi="Aptos"/>
        </w:rPr>
        <w:t xml:space="preserve"> span</w:t>
      </w:r>
      <w:r w:rsidR="001F3B2A">
        <w:rPr>
          <w:rFonts w:ascii="Aptos" w:hAnsi="Aptos"/>
        </w:rPr>
        <w:t>s</w:t>
      </w:r>
      <w:r w:rsidR="00B704DF">
        <w:rPr>
          <w:rFonts w:ascii="Aptos" w:hAnsi="Aptos"/>
        </w:rPr>
        <w:t xml:space="preserve"> multiple towns, they </w:t>
      </w:r>
      <w:r w:rsidR="005437D7">
        <w:rPr>
          <w:rFonts w:ascii="Aptos" w:hAnsi="Aptos"/>
        </w:rPr>
        <w:t>must identify a primary community of focus. Multi-town organizations can also submit multiple applications (and receive multiple awards) across different communities where they have a presence</w:t>
      </w:r>
      <w:r w:rsidR="00B704DF">
        <w:rPr>
          <w:rFonts w:ascii="Aptos" w:hAnsi="Aptos"/>
        </w:rPr>
        <w:t xml:space="preserve">. If multiple organizations would like to apply for one award, they must </w:t>
      </w:r>
      <w:r w:rsidR="001F3B2A">
        <w:rPr>
          <w:rFonts w:ascii="Aptos" w:hAnsi="Aptos"/>
        </w:rPr>
        <w:t xml:space="preserve">be based in the same community, </w:t>
      </w:r>
      <w:r w:rsidR="00B704DF">
        <w:rPr>
          <w:rFonts w:ascii="Aptos" w:hAnsi="Aptos"/>
        </w:rPr>
        <w:t>demonstrate previous partnership experience</w:t>
      </w:r>
      <w:r w:rsidR="001F3B2A">
        <w:rPr>
          <w:rFonts w:ascii="Aptos" w:hAnsi="Aptos"/>
        </w:rPr>
        <w:t>,</w:t>
      </w:r>
      <w:r w:rsidR="00B704DF">
        <w:rPr>
          <w:rFonts w:ascii="Aptos" w:hAnsi="Aptos"/>
        </w:rPr>
        <w:t xml:space="preserve"> and identify a lead organization.</w:t>
      </w:r>
    </w:p>
    <w:p w:rsidRPr="00C86712" w:rsidR="00FB1DB4" w:rsidP="00FB1DB4" w:rsidRDefault="00FB1DB4" w14:paraId="2FE08460" w14:textId="77777777">
      <w:pPr>
        <w:pStyle w:val="Heading3"/>
        <w:spacing w:before="0" w:after="0"/>
        <w:jc w:val="both"/>
        <w:rPr>
          <w:rFonts w:ascii="Aptos" w:hAnsi="Aptos" w:eastAsia="Times New Roman" w:cs="Times New Roman"/>
          <w:b/>
          <w:bCs/>
          <w:color w:val="000000" w:themeColor="text1"/>
          <w:sz w:val="22"/>
          <w:szCs w:val="22"/>
        </w:rPr>
      </w:pPr>
    </w:p>
    <w:p w:rsidRPr="00BC6DDC" w:rsidR="00F95AFD" w:rsidP="00FB1DB4" w:rsidRDefault="00000000" w14:paraId="55145D2C" w14:textId="408B0D7E">
      <w:pPr>
        <w:pStyle w:val="Heading3"/>
        <w:spacing w:before="0" w:after="0"/>
        <w:jc w:val="both"/>
        <w:rPr>
          <w:rFonts w:ascii="Aptos" w:hAnsi="Aptos" w:eastAsia="Times New Roman" w:cs="Times New Roman"/>
          <w:b/>
          <w:bCs/>
          <w:color w:val="000000" w:themeColor="text1"/>
          <w:sz w:val="24"/>
          <w:szCs w:val="24"/>
        </w:rPr>
      </w:pPr>
      <w:r w:rsidRPr="00BC6DDC">
        <w:rPr>
          <w:rFonts w:ascii="Aptos" w:hAnsi="Aptos" w:eastAsia="Times New Roman" w:cs="Times New Roman"/>
          <w:b/>
          <w:bCs/>
          <w:color w:val="000000" w:themeColor="text1"/>
          <w:sz w:val="24"/>
          <w:szCs w:val="24"/>
        </w:rPr>
        <w:t xml:space="preserve">4. </w:t>
      </w:r>
      <w:r w:rsidRPr="00BC6DDC" w:rsidR="004C4357">
        <w:rPr>
          <w:rFonts w:ascii="Aptos" w:hAnsi="Aptos" w:eastAsia="Times New Roman" w:cs="Times New Roman"/>
          <w:b/>
          <w:bCs/>
          <w:color w:val="000000" w:themeColor="text1"/>
          <w:sz w:val="24"/>
          <w:szCs w:val="24"/>
        </w:rPr>
        <w:t>ACTIVITIES</w:t>
      </w:r>
    </w:p>
    <w:p w:rsidR="00121F19" w:rsidP="006B1A98" w:rsidRDefault="00000000" w14:paraId="095EBDA6" w14:textId="77777777">
      <w:r w:rsidRPr="003A5450">
        <w:rPr>
          <w:rFonts w:ascii="Aptos" w:hAnsi="Aptos" w:eastAsia="Times New Roman"/>
        </w:rPr>
        <w:t xml:space="preserve">Funded </w:t>
      </w:r>
      <w:r>
        <w:rPr>
          <w:rFonts w:ascii="Aptos" w:hAnsi="Aptos" w:eastAsia="Times New Roman"/>
        </w:rPr>
        <w:t>organizations are expected to</w:t>
      </w:r>
      <w:r w:rsidRPr="003A5450">
        <w:rPr>
          <w:rFonts w:ascii="Aptos" w:hAnsi="Aptos" w:eastAsia="Times New Roman"/>
        </w:rPr>
        <w:t xml:space="preserve"> focus on </w:t>
      </w:r>
      <w:r>
        <w:rPr>
          <w:rFonts w:ascii="Aptos" w:hAnsi="Aptos" w:eastAsia="Times New Roman"/>
        </w:rPr>
        <w:t>initiatives that prevent</w:t>
      </w:r>
      <w:r w:rsidRPr="003A5450">
        <w:rPr>
          <w:rFonts w:ascii="Aptos" w:hAnsi="Aptos" w:eastAsia="Times New Roman"/>
        </w:rPr>
        <w:t xml:space="preserve"> </w:t>
      </w:r>
      <w:r>
        <w:rPr>
          <w:rFonts w:ascii="Aptos" w:hAnsi="Aptos" w:eastAsia="Times New Roman"/>
        </w:rPr>
        <w:t xml:space="preserve">underage nicotine </w:t>
      </w:r>
      <w:r w:rsidRPr="003A5450">
        <w:rPr>
          <w:rFonts w:ascii="Aptos" w:hAnsi="Aptos" w:eastAsia="Times New Roman"/>
        </w:rPr>
        <w:t>use</w:t>
      </w:r>
      <w:r w:rsidR="00682E95">
        <w:rPr>
          <w:rFonts w:ascii="Aptos" w:hAnsi="Aptos" w:eastAsia="Times New Roman"/>
        </w:rPr>
        <w:t>, promote evidence-based interventions, and support cessation efforts</w:t>
      </w:r>
      <w:r w:rsidRPr="003A5450">
        <w:rPr>
          <w:rFonts w:ascii="Aptos" w:hAnsi="Aptos" w:eastAsia="Times New Roman"/>
        </w:rPr>
        <w:t>.</w:t>
      </w:r>
      <w:r>
        <w:t xml:space="preserve"> </w:t>
      </w:r>
    </w:p>
    <w:p w:rsidRPr="00BC6DDC" w:rsidR="007B0F79" w:rsidP="002C0B9E" w:rsidRDefault="00000000" w14:paraId="7B7E8EBD" w14:textId="41BE18C4">
      <w:pPr>
        <w:pStyle w:val="ListParagraph"/>
        <w:numPr>
          <w:ilvl w:val="0"/>
          <w:numId w:val="4"/>
        </w:numPr>
        <w:rPr>
          <w:rFonts w:ascii="Aptos" w:hAnsi="Aptos"/>
          <w:b/>
          <w:bCs/>
          <w:color w:val="auto"/>
          <w:u w:val="single"/>
        </w:rPr>
      </w:pPr>
      <w:r w:rsidRPr="00BC6DDC">
        <w:rPr>
          <w:rFonts w:ascii="Aptos" w:hAnsi="Aptos"/>
          <w:b/>
          <w:bCs/>
          <w:color w:val="auto"/>
          <w:u w:val="single"/>
        </w:rPr>
        <w:t>Required Activities</w:t>
      </w:r>
    </w:p>
    <w:p w:rsidR="00F156A8" w:rsidP="00F156A8" w:rsidRDefault="00000000" w14:paraId="3F4BD72D" w14:textId="653BB96A">
      <w:pPr>
        <w:pStyle w:val="ListParagraph"/>
        <w:rPr>
          <w:rFonts w:ascii="Aptos" w:hAnsi="Aptos" w:eastAsia="Times New Roman"/>
          <w:color w:val="auto"/>
          <w:sz w:val="22"/>
          <w:szCs w:val="22"/>
        </w:rPr>
      </w:pPr>
      <w:r w:rsidRPr="007B0F79">
        <w:rPr>
          <w:rFonts w:ascii="Aptos" w:hAnsi="Aptos" w:eastAsia="Times New Roman"/>
          <w:color w:val="auto"/>
          <w:sz w:val="22"/>
          <w:szCs w:val="22"/>
        </w:rPr>
        <w:t xml:space="preserve">To ensure consistency and meaningful impact across funded initiatives, all grantees will be responsible for completing the following </w:t>
      </w:r>
      <w:r w:rsidR="00B704DF">
        <w:rPr>
          <w:rFonts w:ascii="Aptos" w:hAnsi="Aptos" w:eastAsia="Times New Roman"/>
          <w:b/>
          <w:bCs/>
          <w:color w:val="auto"/>
          <w:sz w:val="22"/>
          <w:szCs w:val="22"/>
          <w:u w:val="single"/>
        </w:rPr>
        <w:t>six (6)</w:t>
      </w:r>
      <w:r w:rsidRPr="007B0F79">
        <w:rPr>
          <w:rFonts w:ascii="Aptos" w:hAnsi="Aptos" w:eastAsia="Times New Roman"/>
          <w:color w:val="auto"/>
          <w:sz w:val="22"/>
          <w:szCs w:val="22"/>
        </w:rPr>
        <w:t xml:space="preserve"> required activities during the funding period:</w:t>
      </w:r>
    </w:p>
    <w:p w:rsidRPr="00F156A8" w:rsidR="00F156A8" w:rsidP="00F156A8" w:rsidRDefault="00F156A8" w14:paraId="7F01DF34" w14:textId="77777777">
      <w:pPr>
        <w:pStyle w:val="ListParagraph"/>
        <w:rPr>
          <w:rFonts w:ascii="Aptos" w:hAnsi="Aptos" w:eastAsia="Times New Roman"/>
          <w:color w:val="auto"/>
          <w:sz w:val="22"/>
          <w:szCs w:val="22"/>
        </w:rPr>
      </w:pPr>
    </w:p>
    <w:p w:rsidR="00066671" w:rsidP="002C0B9E" w:rsidRDefault="00000000" w14:paraId="793EBF76" w14:textId="77777777">
      <w:pPr>
        <w:pStyle w:val="ListParagraph"/>
        <w:numPr>
          <w:ilvl w:val="0"/>
          <w:numId w:val="2"/>
        </w:numPr>
        <w:ind w:left="1080"/>
        <w:rPr>
          <w:rFonts w:ascii="Aptos" w:hAnsi="Aptos"/>
          <w:color w:val="auto"/>
          <w:sz w:val="22"/>
          <w:szCs w:val="22"/>
        </w:rPr>
      </w:pPr>
      <w:r w:rsidRPr="00F156A8">
        <w:rPr>
          <w:rFonts w:ascii="Aptos" w:hAnsi="Aptos"/>
          <w:color w:val="auto"/>
          <w:sz w:val="22"/>
          <w:szCs w:val="22"/>
        </w:rPr>
        <w:t xml:space="preserve">Disseminate nicotine prevention and health education infographics, fact sheets, brochures, or posters through social media, health fairs, </w:t>
      </w:r>
      <w:r>
        <w:rPr>
          <w:rFonts w:ascii="Aptos" w:hAnsi="Aptos"/>
          <w:color w:val="auto"/>
          <w:sz w:val="22"/>
          <w:szCs w:val="22"/>
        </w:rPr>
        <w:t xml:space="preserve">existing </w:t>
      </w:r>
      <w:r w:rsidRPr="00F156A8">
        <w:rPr>
          <w:rFonts w:ascii="Aptos" w:hAnsi="Aptos"/>
          <w:color w:val="auto"/>
          <w:sz w:val="22"/>
          <w:szCs w:val="22"/>
        </w:rPr>
        <w:t>community events, schools, and</w:t>
      </w:r>
      <w:r w:rsidR="0090118A">
        <w:rPr>
          <w:rFonts w:ascii="Aptos" w:hAnsi="Aptos"/>
          <w:color w:val="auto"/>
          <w:sz w:val="22"/>
          <w:szCs w:val="22"/>
        </w:rPr>
        <w:t>/or</w:t>
      </w:r>
      <w:r w:rsidRPr="00F156A8">
        <w:rPr>
          <w:rFonts w:ascii="Aptos" w:hAnsi="Aptos"/>
          <w:color w:val="auto"/>
          <w:sz w:val="22"/>
          <w:szCs w:val="22"/>
        </w:rPr>
        <w:t xml:space="preserve"> healthcare </w:t>
      </w:r>
      <w:r w:rsidRPr="00066671">
        <w:rPr>
          <w:rFonts w:ascii="Aptos" w:hAnsi="Aptos"/>
          <w:color w:val="auto"/>
          <w:sz w:val="22"/>
          <w:szCs w:val="22"/>
        </w:rPr>
        <w:t>settings.</w:t>
      </w:r>
    </w:p>
    <w:p w:rsidRPr="00066671" w:rsidR="00066671" w:rsidP="002C0B9E" w:rsidRDefault="00000000" w14:paraId="7A76AB24" w14:textId="77777777">
      <w:pPr>
        <w:pStyle w:val="ListParagraph"/>
        <w:numPr>
          <w:ilvl w:val="0"/>
          <w:numId w:val="2"/>
        </w:numPr>
        <w:ind w:left="1080"/>
        <w:rPr>
          <w:rFonts w:ascii="Aptos" w:hAnsi="Aptos"/>
          <w:color w:val="auto"/>
          <w:sz w:val="22"/>
          <w:szCs w:val="22"/>
        </w:rPr>
      </w:pPr>
      <w:r w:rsidRPr="00066671">
        <w:rPr>
          <w:rFonts w:ascii="Aptos" w:hAnsi="Aptos"/>
          <w:color w:val="auto"/>
          <w:sz w:val="22"/>
          <w:szCs w:val="22"/>
        </w:rPr>
        <w:t xml:space="preserve">Conduct focus groups </w:t>
      </w:r>
      <w:r w:rsidRPr="00066671" w:rsidR="00B7738C">
        <w:rPr>
          <w:rFonts w:ascii="Aptos" w:hAnsi="Aptos"/>
          <w:color w:val="auto"/>
          <w:sz w:val="22"/>
          <w:szCs w:val="22"/>
        </w:rPr>
        <w:t>with youth under 21 and/or adults</w:t>
      </w:r>
      <w:r w:rsidRPr="00066671">
        <w:rPr>
          <w:rFonts w:ascii="Aptos" w:hAnsi="Aptos"/>
          <w:color w:val="auto"/>
          <w:sz w:val="22"/>
          <w:szCs w:val="22"/>
        </w:rPr>
        <w:t xml:space="preserve"> </w:t>
      </w:r>
      <w:r w:rsidRPr="00066671" w:rsidR="00B7738C">
        <w:rPr>
          <w:rFonts w:ascii="Aptos" w:hAnsi="Aptos"/>
          <w:color w:val="auto"/>
          <w:sz w:val="22"/>
          <w:szCs w:val="22"/>
        </w:rPr>
        <w:t>to collect</w:t>
      </w:r>
      <w:r w:rsidRPr="00066671">
        <w:rPr>
          <w:rFonts w:ascii="Aptos" w:hAnsi="Aptos"/>
          <w:color w:val="auto"/>
          <w:sz w:val="22"/>
          <w:szCs w:val="22"/>
        </w:rPr>
        <w:t xml:space="preserve"> qualitative data </w:t>
      </w:r>
      <w:r w:rsidRPr="00066671" w:rsidR="00B7738C">
        <w:rPr>
          <w:rFonts w:ascii="Aptos" w:hAnsi="Aptos"/>
          <w:color w:val="auto"/>
          <w:sz w:val="22"/>
          <w:szCs w:val="22"/>
        </w:rPr>
        <w:t>and</w:t>
      </w:r>
      <w:r w:rsidRPr="00066671">
        <w:rPr>
          <w:rFonts w:ascii="Aptos" w:hAnsi="Aptos"/>
          <w:color w:val="auto"/>
          <w:sz w:val="22"/>
          <w:szCs w:val="22"/>
        </w:rPr>
        <w:t xml:space="preserve"> better understand the needs of the community as they pertain to reducing underage nicotine use. </w:t>
      </w:r>
    </w:p>
    <w:p w:rsidRPr="00066671" w:rsidR="00066671" w:rsidP="002C0B9E" w:rsidRDefault="00000000" w14:paraId="3DC05334" w14:textId="4C1488A5">
      <w:pPr>
        <w:pStyle w:val="ListParagraph"/>
        <w:numPr>
          <w:ilvl w:val="0"/>
          <w:numId w:val="2"/>
        </w:numPr>
        <w:ind w:left="1080"/>
        <w:rPr>
          <w:rFonts w:ascii="Aptos" w:hAnsi="Aptos"/>
          <w:color w:val="auto"/>
          <w:sz w:val="22"/>
          <w:szCs w:val="22"/>
        </w:rPr>
      </w:pPr>
      <w:r w:rsidRPr="00066671">
        <w:rPr>
          <w:rFonts w:ascii="Aptos" w:hAnsi="Aptos"/>
          <w:color w:val="auto"/>
          <w:sz w:val="22"/>
          <w:szCs w:val="22"/>
        </w:rPr>
        <w:t>Promote and raise awareness of Connecticut-</w:t>
      </w:r>
      <w:r>
        <w:rPr>
          <w:rFonts w:ascii="Aptos" w:hAnsi="Aptos"/>
          <w:color w:val="auto"/>
          <w:sz w:val="22"/>
          <w:szCs w:val="22"/>
        </w:rPr>
        <w:t xml:space="preserve">serving </w:t>
      </w:r>
      <w:r w:rsidRPr="00066671">
        <w:rPr>
          <w:rFonts w:ascii="Aptos" w:hAnsi="Aptos"/>
          <w:color w:val="auto"/>
          <w:sz w:val="22"/>
          <w:szCs w:val="22"/>
        </w:rPr>
        <w:t xml:space="preserve">cessation resources (e.g. </w:t>
      </w:r>
      <w:proofErr w:type="spellStart"/>
      <w:r w:rsidRPr="00066671">
        <w:rPr>
          <w:rFonts w:ascii="Aptos" w:hAnsi="Aptos"/>
          <w:color w:val="auto"/>
          <w:sz w:val="22"/>
          <w:szCs w:val="22"/>
        </w:rPr>
        <w:t>VapeFreeCT</w:t>
      </w:r>
      <w:proofErr w:type="spellEnd"/>
      <w:r w:rsidRPr="00066671">
        <w:rPr>
          <w:rFonts w:ascii="Aptos" w:hAnsi="Aptos"/>
          <w:color w:val="auto"/>
          <w:sz w:val="22"/>
          <w:szCs w:val="22"/>
        </w:rPr>
        <w:t>, Commit to Quit, My Life My Quit.).</w:t>
      </w:r>
    </w:p>
    <w:p w:rsidRPr="00066671" w:rsidR="00066671" w:rsidP="002C0B9E" w:rsidRDefault="00000000" w14:paraId="5DBF4A9E" w14:textId="51E37049">
      <w:pPr>
        <w:pStyle w:val="ListParagraph"/>
        <w:numPr>
          <w:ilvl w:val="0"/>
          <w:numId w:val="2"/>
        </w:numPr>
        <w:ind w:left="1080"/>
        <w:rPr>
          <w:rFonts w:ascii="Aptos" w:hAnsi="Aptos"/>
          <w:color w:val="auto"/>
          <w:sz w:val="22"/>
          <w:szCs w:val="22"/>
        </w:rPr>
      </w:pPr>
      <w:r w:rsidRPr="00066671">
        <w:rPr>
          <w:rFonts w:ascii="Aptos" w:hAnsi="Aptos"/>
          <w:color w:val="auto"/>
          <w:sz w:val="22"/>
          <w:szCs w:val="22"/>
        </w:rPr>
        <w:t xml:space="preserve">Consult with </w:t>
      </w:r>
      <w:r w:rsidR="00BB4C46">
        <w:rPr>
          <w:rFonts w:ascii="Aptos" w:hAnsi="Aptos"/>
          <w:color w:val="auto"/>
          <w:sz w:val="22"/>
          <w:szCs w:val="22"/>
        </w:rPr>
        <w:t>Catalyst CT | The Hub</w:t>
      </w:r>
      <w:r w:rsidRPr="00066671">
        <w:rPr>
          <w:rFonts w:ascii="Aptos" w:hAnsi="Aptos"/>
          <w:color w:val="auto"/>
          <w:sz w:val="22"/>
          <w:szCs w:val="22"/>
        </w:rPr>
        <w:t xml:space="preserve"> to gather current local data</w:t>
      </w:r>
      <w:r w:rsidRPr="00066671" w:rsidR="00EE1657">
        <w:rPr>
          <w:rFonts w:ascii="Aptos" w:hAnsi="Aptos"/>
          <w:color w:val="auto"/>
          <w:sz w:val="22"/>
          <w:szCs w:val="22"/>
        </w:rPr>
        <w:t>.</w:t>
      </w:r>
    </w:p>
    <w:p w:rsidRPr="00066671" w:rsidR="00066671" w:rsidP="002C0B9E" w:rsidRDefault="00000000" w14:paraId="4EFB6AD9" w14:textId="13A23C5C">
      <w:pPr>
        <w:pStyle w:val="ListParagraph"/>
        <w:numPr>
          <w:ilvl w:val="0"/>
          <w:numId w:val="2"/>
        </w:numPr>
        <w:ind w:left="1080"/>
        <w:rPr>
          <w:rFonts w:ascii="Aptos" w:hAnsi="Aptos"/>
          <w:color w:val="auto"/>
          <w:sz w:val="22"/>
          <w:szCs w:val="22"/>
        </w:rPr>
      </w:pPr>
      <w:r w:rsidRPr="00066671">
        <w:rPr>
          <w:rFonts w:ascii="Aptos" w:hAnsi="Aptos"/>
          <w:color w:val="auto"/>
          <w:sz w:val="22"/>
          <w:szCs w:val="22"/>
        </w:rPr>
        <w:t xml:space="preserve">Participate in regional vaping workgroup meeting hosted by </w:t>
      </w:r>
      <w:r w:rsidR="00CD5C56">
        <w:rPr>
          <w:rFonts w:ascii="Aptos" w:hAnsi="Aptos"/>
          <w:color w:val="auto"/>
          <w:sz w:val="22"/>
          <w:szCs w:val="22"/>
        </w:rPr>
        <w:t>Catalyst CT | The Hub</w:t>
      </w:r>
    </w:p>
    <w:p w:rsidRPr="00066671" w:rsidR="00C3516F" w:rsidP="002C0B9E" w:rsidRDefault="00000000" w14:paraId="02002FB9" w14:textId="2E72098B">
      <w:pPr>
        <w:pStyle w:val="ListParagraph"/>
        <w:numPr>
          <w:ilvl w:val="0"/>
          <w:numId w:val="2"/>
        </w:numPr>
        <w:ind w:left="1080"/>
        <w:rPr>
          <w:rFonts w:ascii="Aptos" w:hAnsi="Aptos"/>
          <w:color w:val="auto"/>
          <w:sz w:val="22"/>
          <w:szCs w:val="22"/>
        </w:rPr>
      </w:pPr>
      <w:r w:rsidRPr="00066671">
        <w:rPr>
          <w:rFonts w:ascii="Aptos" w:hAnsi="Aptos"/>
          <w:color w:val="auto"/>
          <w:sz w:val="22"/>
          <w:szCs w:val="22"/>
        </w:rPr>
        <w:t xml:space="preserve">Attend regular </w:t>
      </w:r>
      <w:r w:rsidRPr="00066671" w:rsidR="00E6290D">
        <w:rPr>
          <w:rFonts w:ascii="Aptos" w:hAnsi="Aptos"/>
          <w:color w:val="auto"/>
          <w:sz w:val="22"/>
          <w:szCs w:val="22"/>
        </w:rPr>
        <w:t>check-in</w:t>
      </w:r>
      <w:r w:rsidRPr="00066671">
        <w:rPr>
          <w:rFonts w:ascii="Aptos" w:hAnsi="Aptos"/>
          <w:color w:val="auto"/>
          <w:sz w:val="22"/>
          <w:szCs w:val="22"/>
        </w:rPr>
        <w:t xml:space="preserve"> meetings with </w:t>
      </w:r>
      <w:r w:rsidR="00CD5C56">
        <w:rPr>
          <w:rFonts w:ascii="Aptos" w:hAnsi="Aptos"/>
          <w:color w:val="auto"/>
          <w:sz w:val="22"/>
          <w:szCs w:val="22"/>
        </w:rPr>
        <w:t xml:space="preserve">Catalyst CT | The Hub </w:t>
      </w:r>
      <w:r w:rsidRPr="00066671">
        <w:rPr>
          <w:rFonts w:ascii="Aptos" w:hAnsi="Aptos"/>
          <w:color w:val="auto"/>
          <w:sz w:val="22"/>
          <w:szCs w:val="22"/>
        </w:rPr>
        <w:t>as requested.</w:t>
      </w:r>
    </w:p>
    <w:p w:rsidRPr="00066671" w:rsidR="00F156A8" w:rsidP="00F156A8" w:rsidRDefault="00F156A8" w14:paraId="3A8D0CA8" w14:textId="77777777">
      <w:pPr>
        <w:pStyle w:val="ListParagraph"/>
        <w:ind w:left="1080"/>
        <w:rPr>
          <w:rFonts w:ascii="Aptos" w:hAnsi="Aptos"/>
          <w:color w:val="auto"/>
          <w:sz w:val="22"/>
          <w:szCs w:val="22"/>
        </w:rPr>
      </w:pPr>
    </w:p>
    <w:p w:rsidRPr="00BC6DDC" w:rsidR="007B0F79" w:rsidP="002C0B9E" w:rsidRDefault="00000000" w14:paraId="1836C118" w14:textId="77777777">
      <w:pPr>
        <w:pStyle w:val="ListParagraph"/>
        <w:numPr>
          <w:ilvl w:val="0"/>
          <w:numId w:val="4"/>
        </w:numPr>
        <w:rPr>
          <w:rFonts w:ascii="Aptos" w:hAnsi="Aptos"/>
          <w:b/>
          <w:bCs/>
          <w:color w:val="auto"/>
          <w:u w:val="single"/>
        </w:rPr>
      </w:pPr>
      <w:r w:rsidRPr="00BC6DDC">
        <w:rPr>
          <w:rFonts w:ascii="Aptos" w:hAnsi="Aptos"/>
          <w:b/>
          <w:bCs/>
          <w:color w:val="auto"/>
          <w:u w:val="single"/>
        </w:rPr>
        <w:t>Selected Activities</w:t>
      </w:r>
    </w:p>
    <w:p w:rsidRPr="007B0F79" w:rsidR="00676CF4" w:rsidP="007B0F79" w:rsidRDefault="00000000" w14:paraId="5A1130A0" w14:textId="7287527E">
      <w:pPr>
        <w:pStyle w:val="ListParagraph"/>
        <w:rPr>
          <w:rFonts w:ascii="Aptos" w:hAnsi="Aptos" w:eastAsia="Times New Roman"/>
          <w:color w:val="auto"/>
          <w:sz w:val="22"/>
          <w:szCs w:val="22"/>
        </w:rPr>
      </w:pPr>
      <w:r w:rsidRPr="007B0F79">
        <w:rPr>
          <w:rFonts w:ascii="Aptos" w:hAnsi="Aptos" w:eastAsia="Times New Roman"/>
          <w:color w:val="auto"/>
          <w:sz w:val="22"/>
          <w:szCs w:val="22"/>
        </w:rPr>
        <w:t xml:space="preserve">Applicants </w:t>
      </w:r>
      <w:r w:rsidRPr="007B0F79" w:rsidR="00113C00">
        <w:rPr>
          <w:rFonts w:ascii="Aptos" w:hAnsi="Aptos" w:eastAsia="Times New Roman"/>
          <w:color w:val="auto"/>
          <w:sz w:val="22"/>
          <w:szCs w:val="22"/>
        </w:rPr>
        <w:t>m</w:t>
      </w:r>
      <w:r w:rsidRPr="007B0F79" w:rsidR="00C35206">
        <w:rPr>
          <w:rFonts w:ascii="Aptos" w:hAnsi="Aptos" w:eastAsia="Times New Roman"/>
          <w:color w:val="auto"/>
          <w:sz w:val="22"/>
          <w:szCs w:val="22"/>
        </w:rPr>
        <w:t>ust</w:t>
      </w:r>
      <w:r w:rsidRPr="007B0F79" w:rsidR="00113C00">
        <w:rPr>
          <w:rFonts w:ascii="Aptos" w:hAnsi="Aptos" w:eastAsia="Times New Roman"/>
          <w:color w:val="auto"/>
          <w:sz w:val="22"/>
          <w:szCs w:val="22"/>
        </w:rPr>
        <w:t xml:space="preserve"> choose</w:t>
      </w:r>
      <w:r w:rsidRPr="007B0F79" w:rsidR="0053465A">
        <w:rPr>
          <w:rFonts w:ascii="Aptos" w:hAnsi="Aptos" w:eastAsia="Times New Roman"/>
          <w:color w:val="auto"/>
          <w:sz w:val="22"/>
          <w:szCs w:val="22"/>
        </w:rPr>
        <w:t xml:space="preserve"> </w:t>
      </w:r>
      <w:r w:rsidRPr="00BA7E88" w:rsidR="0053465A">
        <w:rPr>
          <w:rFonts w:ascii="Aptos" w:hAnsi="Aptos" w:eastAsia="Times New Roman"/>
          <w:b/>
          <w:bCs/>
          <w:color w:val="auto"/>
          <w:sz w:val="22"/>
          <w:szCs w:val="22"/>
          <w:u w:val="single"/>
        </w:rPr>
        <w:t xml:space="preserve">at </w:t>
      </w:r>
      <w:r w:rsidRPr="007B0F79" w:rsidR="0053465A">
        <w:rPr>
          <w:rFonts w:ascii="Aptos" w:hAnsi="Aptos" w:eastAsia="Times New Roman"/>
          <w:b/>
          <w:bCs/>
          <w:color w:val="auto"/>
          <w:sz w:val="22"/>
          <w:szCs w:val="22"/>
          <w:u w:val="single"/>
        </w:rPr>
        <w:t xml:space="preserve">least </w:t>
      </w:r>
      <w:r w:rsidR="00AF345F">
        <w:rPr>
          <w:rFonts w:ascii="Aptos" w:hAnsi="Aptos" w:eastAsia="Times New Roman"/>
          <w:b/>
          <w:bCs/>
          <w:color w:val="auto"/>
          <w:sz w:val="22"/>
          <w:szCs w:val="22"/>
          <w:u w:val="single"/>
        </w:rPr>
        <w:t>one</w:t>
      </w:r>
      <w:r w:rsidRPr="007B0F79" w:rsidR="00F36814">
        <w:rPr>
          <w:rFonts w:ascii="Aptos" w:hAnsi="Aptos" w:eastAsia="Times New Roman"/>
          <w:b/>
          <w:bCs/>
          <w:color w:val="auto"/>
          <w:sz w:val="22"/>
          <w:szCs w:val="22"/>
          <w:u w:val="single"/>
        </w:rPr>
        <w:t xml:space="preserve"> (</w:t>
      </w:r>
      <w:r w:rsidR="00AF345F">
        <w:rPr>
          <w:rFonts w:ascii="Aptos" w:hAnsi="Aptos" w:eastAsia="Times New Roman"/>
          <w:b/>
          <w:bCs/>
          <w:color w:val="auto"/>
          <w:sz w:val="22"/>
          <w:szCs w:val="22"/>
          <w:u w:val="single"/>
        </w:rPr>
        <w:t>1</w:t>
      </w:r>
      <w:r w:rsidRPr="007B0F79" w:rsidR="00F36814">
        <w:rPr>
          <w:rFonts w:ascii="Aptos" w:hAnsi="Aptos" w:eastAsia="Times New Roman"/>
          <w:b/>
          <w:bCs/>
          <w:color w:val="auto"/>
          <w:sz w:val="22"/>
          <w:szCs w:val="22"/>
          <w:u w:val="single"/>
        </w:rPr>
        <w:t>)</w:t>
      </w:r>
      <w:r w:rsidRPr="007B0F79" w:rsidR="0053465A">
        <w:rPr>
          <w:rFonts w:ascii="Aptos" w:hAnsi="Aptos" w:eastAsia="Times New Roman"/>
          <w:b/>
          <w:bCs/>
          <w:color w:val="auto"/>
          <w:sz w:val="22"/>
          <w:szCs w:val="22"/>
          <w:u w:val="single"/>
        </w:rPr>
        <w:t xml:space="preserve"> Focus Area</w:t>
      </w:r>
      <w:r w:rsidRPr="007B0F79" w:rsidR="0053465A">
        <w:rPr>
          <w:rFonts w:ascii="Aptos" w:hAnsi="Aptos" w:eastAsia="Times New Roman"/>
          <w:color w:val="auto"/>
          <w:sz w:val="22"/>
          <w:szCs w:val="22"/>
        </w:rPr>
        <w:t xml:space="preserve"> </w:t>
      </w:r>
      <w:r w:rsidRPr="007B0F79" w:rsidR="00C35206">
        <w:rPr>
          <w:rFonts w:ascii="Aptos" w:hAnsi="Aptos" w:eastAsia="Times New Roman"/>
          <w:color w:val="auto"/>
          <w:sz w:val="22"/>
          <w:szCs w:val="22"/>
        </w:rPr>
        <w:t xml:space="preserve">listed below </w:t>
      </w:r>
      <w:r w:rsidRPr="007B0F79" w:rsidR="00F36814">
        <w:rPr>
          <w:rFonts w:ascii="Aptos" w:hAnsi="Aptos" w:eastAsia="Times New Roman"/>
          <w:color w:val="auto"/>
          <w:sz w:val="22"/>
          <w:szCs w:val="22"/>
        </w:rPr>
        <w:t xml:space="preserve">and complete </w:t>
      </w:r>
      <w:r w:rsidRPr="007B0F79" w:rsidR="00F36814">
        <w:rPr>
          <w:rFonts w:ascii="Aptos" w:hAnsi="Aptos" w:eastAsia="Times New Roman"/>
          <w:b/>
          <w:bCs/>
          <w:color w:val="auto"/>
          <w:sz w:val="22"/>
          <w:szCs w:val="22"/>
          <w:u w:val="single"/>
        </w:rPr>
        <w:t>a</w:t>
      </w:r>
      <w:r w:rsidR="00BA7E88">
        <w:rPr>
          <w:rFonts w:ascii="Aptos" w:hAnsi="Aptos" w:eastAsia="Times New Roman"/>
          <w:b/>
          <w:bCs/>
          <w:color w:val="auto"/>
          <w:sz w:val="22"/>
          <w:szCs w:val="22"/>
          <w:u w:val="single"/>
        </w:rPr>
        <w:t>t least three (3)</w:t>
      </w:r>
      <w:r w:rsidRPr="007B0F79" w:rsidR="0053465A">
        <w:rPr>
          <w:rFonts w:ascii="Aptos" w:hAnsi="Aptos" w:eastAsia="Times New Roman"/>
          <w:b/>
          <w:bCs/>
          <w:color w:val="auto"/>
          <w:sz w:val="22"/>
          <w:szCs w:val="22"/>
          <w:u w:val="single"/>
        </w:rPr>
        <w:t xml:space="preserve"> activit</w:t>
      </w:r>
      <w:r w:rsidRPr="007B0F79" w:rsidR="00F36814">
        <w:rPr>
          <w:rFonts w:ascii="Aptos" w:hAnsi="Aptos" w:eastAsia="Times New Roman"/>
          <w:b/>
          <w:bCs/>
          <w:color w:val="auto"/>
          <w:sz w:val="22"/>
          <w:szCs w:val="22"/>
          <w:u w:val="single"/>
        </w:rPr>
        <w:t>ies</w:t>
      </w:r>
      <w:r w:rsidRPr="007B0F79" w:rsidR="0053465A">
        <w:rPr>
          <w:rFonts w:ascii="Aptos" w:hAnsi="Aptos" w:eastAsia="Times New Roman"/>
          <w:color w:val="auto"/>
          <w:sz w:val="22"/>
          <w:szCs w:val="22"/>
        </w:rPr>
        <w:t xml:space="preserve"> under </w:t>
      </w:r>
      <w:r w:rsidR="00663391">
        <w:rPr>
          <w:rFonts w:ascii="Aptos" w:hAnsi="Aptos" w:eastAsia="Times New Roman"/>
          <w:color w:val="auto"/>
          <w:sz w:val="22"/>
          <w:szCs w:val="22"/>
        </w:rPr>
        <w:t>that</w:t>
      </w:r>
      <w:r w:rsidRPr="007B0F79" w:rsidR="00C35206">
        <w:rPr>
          <w:rFonts w:ascii="Aptos" w:hAnsi="Aptos" w:eastAsia="Times New Roman"/>
          <w:color w:val="auto"/>
          <w:sz w:val="22"/>
          <w:szCs w:val="22"/>
        </w:rPr>
        <w:t xml:space="preserve"> Focus Area.</w:t>
      </w:r>
    </w:p>
    <w:p w:rsidR="00C14E10" w:rsidP="00C35206" w:rsidRDefault="00C14E10" w14:paraId="1A7B8808" w14:textId="77777777">
      <w:pPr>
        <w:spacing w:after="0"/>
        <w:ind w:left="360"/>
        <w:rPr>
          <w:rFonts w:ascii="Aptos" w:hAnsi="Aptos"/>
          <w:b/>
          <w:bCs/>
          <w:i/>
          <w:iCs/>
        </w:rPr>
      </w:pPr>
    </w:p>
    <w:p w:rsidRPr="007C0850" w:rsidR="00665C82" w:rsidP="00292D53" w:rsidRDefault="00000000" w14:paraId="34D64293" w14:textId="00D41A8D">
      <w:pPr>
        <w:spacing w:after="120"/>
        <w:ind w:left="360"/>
        <w:rPr>
          <w:rFonts w:ascii="Aptos" w:hAnsi="Aptos"/>
        </w:rPr>
      </w:pPr>
      <w:r w:rsidRPr="00C35206">
        <w:rPr>
          <w:rFonts w:ascii="Aptos" w:hAnsi="Aptos"/>
          <w:b/>
          <w:bCs/>
          <w:i/>
          <w:iCs/>
        </w:rPr>
        <w:t>Focus Area 1:</w:t>
      </w:r>
      <w:r w:rsidRPr="00C35206" w:rsidR="00C3237F">
        <w:rPr>
          <w:rFonts w:ascii="Aptos" w:hAnsi="Aptos"/>
          <w:b/>
          <w:bCs/>
        </w:rPr>
        <w:t xml:space="preserve"> </w:t>
      </w:r>
      <w:r w:rsidRPr="00C35206" w:rsidR="00144CB0">
        <w:rPr>
          <w:rFonts w:ascii="Aptos" w:hAnsi="Aptos"/>
          <w:i/>
          <w:iCs/>
        </w:rPr>
        <w:t xml:space="preserve">School-Based </w:t>
      </w:r>
    </w:p>
    <w:p w:rsidR="00665C82" w:rsidP="002C0B9E" w:rsidRDefault="00000000" w14:paraId="6945BD46" w14:textId="2299A92F">
      <w:pPr>
        <w:pStyle w:val="ListParagraph"/>
        <w:numPr>
          <w:ilvl w:val="0"/>
          <w:numId w:val="6"/>
        </w:numPr>
        <w:contextualSpacing/>
        <w:rPr>
          <w:rFonts w:ascii="Aptos" w:hAnsi="Aptos"/>
          <w:color w:val="auto"/>
          <w:sz w:val="22"/>
          <w:szCs w:val="22"/>
        </w:rPr>
      </w:pPr>
      <w:r w:rsidRPr="00C14E10">
        <w:rPr>
          <w:rFonts w:ascii="Aptos" w:hAnsi="Aptos"/>
          <w:color w:val="auto"/>
          <w:sz w:val="22"/>
          <w:szCs w:val="22"/>
        </w:rPr>
        <w:t xml:space="preserve">Implement </w:t>
      </w:r>
      <w:r w:rsidRPr="00C14E10" w:rsidR="00C35206">
        <w:rPr>
          <w:rFonts w:ascii="Aptos" w:hAnsi="Aptos"/>
          <w:color w:val="auto"/>
          <w:sz w:val="22"/>
          <w:szCs w:val="22"/>
        </w:rPr>
        <w:t xml:space="preserve">a </w:t>
      </w:r>
      <w:r w:rsidRPr="00C14E10">
        <w:rPr>
          <w:rFonts w:ascii="Aptos" w:hAnsi="Aptos"/>
          <w:color w:val="auto"/>
          <w:sz w:val="22"/>
          <w:szCs w:val="22"/>
        </w:rPr>
        <w:t>primary prevention program in school</w:t>
      </w:r>
      <w:r w:rsidRPr="00C14E10" w:rsidR="00C35206">
        <w:rPr>
          <w:rFonts w:ascii="Aptos" w:hAnsi="Aptos"/>
          <w:color w:val="auto"/>
          <w:sz w:val="22"/>
          <w:szCs w:val="22"/>
        </w:rPr>
        <w:t>(</w:t>
      </w:r>
      <w:r w:rsidRPr="00C14E10">
        <w:rPr>
          <w:rFonts w:ascii="Aptos" w:hAnsi="Aptos"/>
          <w:color w:val="auto"/>
          <w:sz w:val="22"/>
          <w:szCs w:val="22"/>
        </w:rPr>
        <w:t>s</w:t>
      </w:r>
      <w:r w:rsidRPr="00C14E10" w:rsidR="00C35206">
        <w:rPr>
          <w:rFonts w:ascii="Aptos" w:hAnsi="Aptos"/>
          <w:color w:val="auto"/>
          <w:sz w:val="22"/>
          <w:szCs w:val="22"/>
        </w:rPr>
        <w:t>)</w:t>
      </w:r>
      <w:r w:rsidRPr="00C14E10">
        <w:rPr>
          <w:rFonts w:ascii="Aptos" w:hAnsi="Aptos"/>
          <w:color w:val="auto"/>
          <w:sz w:val="22"/>
          <w:szCs w:val="22"/>
        </w:rPr>
        <w:t xml:space="preserve"> </w:t>
      </w:r>
      <w:r w:rsidRPr="00C14E10" w:rsidR="006F19B7">
        <w:rPr>
          <w:rFonts w:ascii="Aptos" w:hAnsi="Aptos"/>
          <w:color w:val="auto"/>
          <w:sz w:val="22"/>
          <w:szCs w:val="22"/>
        </w:rPr>
        <w:t xml:space="preserve">for youth </w:t>
      </w:r>
      <w:r w:rsidRPr="00C14E10" w:rsidR="00682E95">
        <w:rPr>
          <w:rFonts w:ascii="Aptos" w:hAnsi="Aptos"/>
          <w:color w:val="auto"/>
          <w:sz w:val="22"/>
          <w:szCs w:val="22"/>
        </w:rPr>
        <w:t>ag</w:t>
      </w:r>
      <w:r w:rsidRPr="00C14E10">
        <w:rPr>
          <w:rFonts w:ascii="Aptos" w:hAnsi="Aptos"/>
          <w:color w:val="auto"/>
          <w:sz w:val="22"/>
          <w:szCs w:val="22"/>
        </w:rPr>
        <w:t>e</w:t>
      </w:r>
      <w:r w:rsidRPr="00C14E10" w:rsidR="006F19B7">
        <w:rPr>
          <w:rFonts w:ascii="Aptos" w:hAnsi="Aptos"/>
          <w:color w:val="auto"/>
          <w:sz w:val="22"/>
          <w:szCs w:val="22"/>
        </w:rPr>
        <w:t>d</w:t>
      </w:r>
      <w:r w:rsidRPr="00C14E10">
        <w:rPr>
          <w:rFonts w:ascii="Aptos" w:hAnsi="Aptos"/>
          <w:color w:val="auto"/>
          <w:sz w:val="22"/>
          <w:szCs w:val="22"/>
        </w:rPr>
        <w:t xml:space="preserve"> 5</w:t>
      </w:r>
      <w:r w:rsidRPr="00C14E10" w:rsidR="006F19B7">
        <w:rPr>
          <w:rFonts w:ascii="Aptos" w:hAnsi="Aptos"/>
          <w:color w:val="auto"/>
          <w:sz w:val="22"/>
          <w:szCs w:val="22"/>
        </w:rPr>
        <w:t>-</w:t>
      </w:r>
      <w:r w:rsidRPr="00C14E10" w:rsidR="00682E95">
        <w:rPr>
          <w:rFonts w:ascii="Aptos" w:hAnsi="Aptos"/>
          <w:color w:val="auto"/>
          <w:sz w:val="22"/>
          <w:szCs w:val="22"/>
        </w:rPr>
        <w:t>18</w:t>
      </w:r>
      <w:r w:rsidRPr="00C14E10" w:rsidR="003F4995">
        <w:rPr>
          <w:rFonts w:ascii="Aptos" w:hAnsi="Aptos"/>
          <w:color w:val="auto"/>
          <w:sz w:val="22"/>
          <w:szCs w:val="22"/>
        </w:rPr>
        <w:t>.</w:t>
      </w:r>
    </w:p>
    <w:p w:rsidRPr="00C14E10" w:rsidR="004C04FF" w:rsidP="004C04FF" w:rsidRDefault="004C04FF" w14:paraId="574FA831" w14:textId="77777777">
      <w:pPr>
        <w:pStyle w:val="ListParagraph"/>
        <w:spacing w:line="120" w:lineRule="auto"/>
        <w:ind w:left="1080"/>
        <w:contextualSpacing/>
        <w:rPr>
          <w:rFonts w:ascii="Aptos" w:hAnsi="Aptos"/>
          <w:color w:val="auto"/>
          <w:sz w:val="22"/>
          <w:szCs w:val="22"/>
        </w:rPr>
      </w:pPr>
    </w:p>
    <w:p w:rsidR="00C35206" w:rsidP="002C0B9E" w:rsidRDefault="00000000" w14:paraId="2648868C" w14:textId="77777777">
      <w:pPr>
        <w:pStyle w:val="ListParagraph"/>
        <w:numPr>
          <w:ilvl w:val="0"/>
          <w:numId w:val="6"/>
        </w:numPr>
        <w:contextualSpacing/>
        <w:rPr>
          <w:rFonts w:ascii="Aptos" w:hAnsi="Aptos"/>
          <w:color w:val="auto"/>
          <w:sz w:val="22"/>
          <w:szCs w:val="22"/>
        </w:rPr>
      </w:pPr>
      <w:r w:rsidRPr="00C14E10">
        <w:rPr>
          <w:rFonts w:ascii="Aptos" w:hAnsi="Aptos"/>
          <w:color w:val="auto"/>
          <w:sz w:val="22"/>
          <w:szCs w:val="22"/>
        </w:rPr>
        <w:t>Establish a</w:t>
      </w:r>
      <w:r w:rsidRPr="00C14E10" w:rsidR="00F36814">
        <w:rPr>
          <w:rFonts w:ascii="Aptos" w:hAnsi="Aptos"/>
          <w:color w:val="auto"/>
          <w:sz w:val="22"/>
          <w:szCs w:val="22"/>
        </w:rPr>
        <w:t xml:space="preserve"> </w:t>
      </w:r>
      <w:r w:rsidRPr="00C14E10">
        <w:rPr>
          <w:rFonts w:ascii="Aptos" w:hAnsi="Aptos"/>
          <w:color w:val="auto"/>
          <w:sz w:val="22"/>
          <w:szCs w:val="22"/>
        </w:rPr>
        <w:t xml:space="preserve">middle or high </w:t>
      </w:r>
      <w:r w:rsidRPr="00C14E10" w:rsidR="00F36814">
        <w:rPr>
          <w:rFonts w:ascii="Aptos" w:hAnsi="Aptos"/>
          <w:color w:val="auto"/>
          <w:sz w:val="22"/>
          <w:szCs w:val="22"/>
        </w:rPr>
        <w:t>school faculty</w:t>
      </w:r>
      <w:r w:rsidRPr="00C14E10">
        <w:rPr>
          <w:rFonts w:ascii="Aptos" w:hAnsi="Aptos"/>
          <w:color w:val="auto"/>
          <w:sz w:val="22"/>
          <w:szCs w:val="22"/>
        </w:rPr>
        <w:t xml:space="preserve"> </w:t>
      </w:r>
      <w:r w:rsidRPr="00C14E10" w:rsidR="00127FF2">
        <w:rPr>
          <w:rFonts w:ascii="Aptos" w:hAnsi="Aptos"/>
          <w:color w:val="auto"/>
          <w:sz w:val="22"/>
          <w:szCs w:val="22"/>
        </w:rPr>
        <w:t>“</w:t>
      </w:r>
      <w:r w:rsidRPr="00C14E10">
        <w:rPr>
          <w:rFonts w:ascii="Aptos" w:hAnsi="Aptos"/>
          <w:color w:val="auto"/>
          <w:sz w:val="22"/>
          <w:szCs w:val="22"/>
        </w:rPr>
        <w:t>champion</w:t>
      </w:r>
      <w:r w:rsidRPr="00C14E10" w:rsidR="00127FF2">
        <w:rPr>
          <w:rFonts w:ascii="Aptos" w:hAnsi="Aptos"/>
          <w:color w:val="auto"/>
          <w:sz w:val="22"/>
          <w:szCs w:val="22"/>
        </w:rPr>
        <w:t>”</w:t>
      </w:r>
      <w:r w:rsidRPr="00C14E10">
        <w:rPr>
          <w:rFonts w:ascii="Aptos" w:hAnsi="Aptos"/>
          <w:color w:val="auto"/>
          <w:sz w:val="22"/>
          <w:szCs w:val="22"/>
        </w:rPr>
        <w:t xml:space="preserve"> to be trained in an evidence-based alternative suspension program</w:t>
      </w:r>
      <w:r w:rsidRPr="00C14E10" w:rsidR="00127FF2">
        <w:rPr>
          <w:rFonts w:ascii="Aptos" w:hAnsi="Aptos"/>
          <w:color w:val="auto"/>
          <w:sz w:val="22"/>
          <w:szCs w:val="22"/>
        </w:rPr>
        <w:t xml:space="preserve"> (e.g. Stanford REACH, INDEPTH, etc.).</w:t>
      </w:r>
    </w:p>
    <w:p w:rsidRPr="00C14E10" w:rsidR="004C04FF" w:rsidP="004C04FF" w:rsidRDefault="004C04FF" w14:paraId="31DF3BE0" w14:textId="77777777">
      <w:pPr>
        <w:pStyle w:val="ListParagraph"/>
        <w:spacing w:line="120" w:lineRule="auto"/>
        <w:ind w:left="1080"/>
        <w:contextualSpacing/>
        <w:rPr>
          <w:rFonts w:ascii="Aptos" w:hAnsi="Aptos"/>
          <w:color w:val="auto"/>
          <w:sz w:val="22"/>
          <w:szCs w:val="22"/>
        </w:rPr>
      </w:pPr>
    </w:p>
    <w:p w:rsidR="00F36814" w:rsidP="002C0B9E" w:rsidRDefault="00000000" w14:paraId="40EADFF2" w14:textId="297FC8D6">
      <w:pPr>
        <w:pStyle w:val="ListParagraph"/>
        <w:numPr>
          <w:ilvl w:val="0"/>
          <w:numId w:val="6"/>
        </w:numPr>
        <w:contextualSpacing/>
        <w:rPr>
          <w:rFonts w:ascii="Aptos" w:hAnsi="Aptos"/>
          <w:color w:val="auto"/>
          <w:sz w:val="22"/>
          <w:szCs w:val="22"/>
        </w:rPr>
      </w:pPr>
      <w:r w:rsidRPr="00C14E10">
        <w:rPr>
          <w:rFonts w:ascii="Aptos" w:hAnsi="Aptos"/>
          <w:color w:val="auto"/>
          <w:sz w:val="22"/>
          <w:szCs w:val="22"/>
        </w:rPr>
        <w:t>Review and recommend school policies, procedures, and protocols regarding student nicotine use or possession infractions.</w:t>
      </w:r>
    </w:p>
    <w:p w:rsidRPr="00C14E10" w:rsidR="004C04FF" w:rsidP="004C04FF" w:rsidRDefault="004C04FF" w14:paraId="6861247D" w14:textId="77777777">
      <w:pPr>
        <w:pStyle w:val="ListParagraph"/>
        <w:spacing w:line="120" w:lineRule="auto"/>
        <w:ind w:left="1080"/>
        <w:contextualSpacing/>
        <w:rPr>
          <w:rFonts w:ascii="Aptos" w:hAnsi="Aptos"/>
          <w:color w:val="auto"/>
          <w:sz w:val="22"/>
          <w:szCs w:val="22"/>
        </w:rPr>
      </w:pPr>
    </w:p>
    <w:p w:rsidRPr="004C04FF" w:rsidR="00B7738C" w:rsidP="002C0B9E" w:rsidRDefault="00000000" w14:paraId="661ACECD" w14:textId="3BCE431E">
      <w:pPr>
        <w:pStyle w:val="ListParagraph"/>
        <w:numPr>
          <w:ilvl w:val="0"/>
          <w:numId w:val="6"/>
        </w:numPr>
        <w:contextualSpacing/>
        <w:rPr>
          <w:rFonts w:ascii="Aptos" w:hAnsi="Aptos"/>
          <w:i/>
          <w:iCs/>
          <w:color w:val="auto"/>
          <w:sz w:val="22"/>
          <w:szCs w:val="22"/>
          <w:u w:val="single"/>
        </w:rPr>
      </w:pPr>
      <w:r w:rsidRPr="00C14E10">
        <w:rPr>
          <w:rFonts w:ascii="Aptos" w:hAnsi="Aptos"/>
          <w:color w:val="auto"/>
          <w:sz w:val="22"/>
          <w:szCs w:val="22"/>
        </w:rPr>
        <w:t>Coordinate</w:t>
      </w:r>
      <w:r w:rsidRPr="00C14E10" w:rsidR="00230B3A">
        <w:rPr>
          <w:rFonts w:ascii="Aptos" w:hAnsi="Aptos"/>
          <w:color w:val="auto"/>
          <w:sz w:val="22"/>
          <w:szCs w:val="22"/>
        </w:rPr>
        <w:t xml:space="preserve"> training </w:t>
      </w:r>
      <w:r w:rsidRPr="00C14E10">
        <w:rPr>
          <w:rFonts w:ascii="Aptos" w:hAnsi="Aptos"/>
          <w:color w:val="auto"/>
          <w:sz w:val="22"/>
          <w:szCs w:val="22"/>
        </w:rPr>
        <w:t>for</w:t>
      </w:r>
      <w:r w:rsidRPr="00C14E10" w:rsidR="00230B3A">
        <w:rPr>
          <w:rFonts w:ascii="Aptos" w:hAnsi="Aptos"/>
          <w:color w:val="auto"/>
          <w:sz w:val="22"/>
          <w:szCs w:val="22"/>
        </w:rPr>
        <w:t xml:space="preserve"> school faculty in Adolescent Screening, Brief Intervention &amp; Referral to Treatment (A-SBIRT).</w:t>
      </w:r>
    </w:p>
    <w:p w:rsidRPr="004C04FF" w:rsidR="004C04FF" w:rsidP="004C04FF" w:rsidRDefault="004C04FF" w14:paraId="73EFE588" w14:textId="77777777">
      <w:pPr>
        <w:pStyle w:val="ListParagraph"/>
        <w:spacing w:line="120" w:lineRule="auto"/>
        <w:ind w:left="1080"/>
        <w:contextualSpacing/>
        <w:rPr>
          <w:rFonts w:ascii="Aptos" w:hAnsi="Aptos"/>
          <w:color w:val="auto"/>
          <w:sz w:val="22"/>
          <w:szCs w:val="22"/>
        </w:rPr>
      </w:pPr>
    </w:p>
    <w:p w:rsidR="009A4323" w:rsidP="002C0B9E" w:rsidRDefault="00000000" w14:paraId="4918BEED" w14:textId="465EBD4E">
      <w:pPr>
        <w:pStyle w:val="ListParagraph"/>
        <w:numPr>
          <w:ilvl w:val="0"/>
          <w:numId w:val="6"/>
        </w:numPr>
        <w:rPr>
          <w:rFonts w:ascii="Aptos" w:hAnsi="Aptos"/>
          <w:color w:val="auto"/>
          <w:sz w:val="22"/>
          <w:szCs w:val="22"/>
        </w:rPr>
      </w:pPr>
      <w:r w:rsidRPr="00292D53">
        <w:rPr>
          <w:rFonts w:ascii="Aptos" w:hAnsi="Aptos"/>
          <w:color w:val="auto"/>
          <w:sz w:val="22"/>
          <w:szCs w:val="22"/>
        </w:rPr>
        <w:t xml:space="preserve">Implement a photo </w:t>
      </w:r>
      <w:r>
        <w:rPr>
          <w:rFonts w:ascii="Aptos" w:hAnsi="Aptos"/>
          <w:color w:val="auto"/>
          <w:sz w:val="22"/>
          <w:szCs w:val="22"/>
        </w:rPr>
        <w:t>voice</w:t>
      </w:r>
      <w:r w:rsidR="00066671">
        <w:rPr>
          <w:rFonts w:ascii="Aptos" w:hAnsi="Aptos"/>
          <w:color w:val="auto"/>
          <w:sz w:val="22"/>
          <w:szCs w:val="22"/>
        </w:rPr>
        <w:t>*</w:t>
      </w:r>
      <w:r w:rsidRPr="00292D53">
        <w:rPr>
          <w:rFonts w:ascii="Aptos" w:hAnsi="Aptos"/>
          <w:color w:val="auto"/>
          <w:sz w:val="22"/>
          <w:szCs w:val="22"/>
        </w:rPr>
        <w:t xml:space="preserve"> pro</w:t>
      </w:r>
      <w:r>
        <w:rPr>
          <w:rFonts w:ascii="Aptos" w:hAnsi="Aptos"/>
          <w:color w:val="auto"/>
          <w:sz w:val="22"/>
          <w:szCs w:val="22"/>
        </w:rPr>
        <w:t>ject</w:t>
      </w:r>
      <w:r w:rsidRPr="00292D53">
        <w:rPr>
          <w:rFonts w:ascii="Aptos" w:hAnsi="Aptos"/>
          <w:color w:val="auto"/>
          <w:sz w:val="22"/>
          <w:szCs w:val="22"/>
        </w:rPr>
        <w:t xml:space="preserve"> for youth to document and inform others on the environmental impacts of nicotine products in the community.</w:t>
      </w:r>
    </w:p>
    <w:p w:rsidRPr="009A4323" w:rsidR="00066671" w:rsidP="002C0B9E" w:rsidRDefault="00000000" w14:paraId="5E8EC1FF" w14:textId="3B913E44">
      <w:pPr>
        <w:pStyle w:val="ListParagraph"/>
        <w:numPr>
          <w:ilvl w:val="1"/>
          <w:numId w:val="6"/>
        </w:numPr>
        <w:rPr>
          <w:rFonts w:ascii="Aptos" w:hAnsi="Aptos"/>
          <w:color w:val="auto"/>
          <w:sz w:val="22"/>
          <w:szCs w:val="22"/>
        </w:rPr>
      </w:pPr>
      <w:r>
        <w:rPr>
          <w:rFonts w:ascii="Aptos" w:hAnsi="Aptos"/>
          <w:color w:val="auto"/>
          <w:sz w:val="22"/>
          <w:szCs w:val="22"/>
        </w:rPr>
        <w:t xml:space="preserve">*Photo voice is </w:t>
      </w:r>
      <w:r w:rsidRPr="00066671">
        <w:rPr>
          <w:rFonts w:ascii="Aptos" w:hAnsi="Aptos"/>
          <w:color w:val="auto"/>
          <w:sz w:val="22"/>
          <w:szCs w:val="22"/>
        </w:rPr>
        <w:t>a community-based participatory research method where</w:t>
      </w:r>
      <w:r>
        <w:rPr>
          <w:rFonts w:ascii="Aptos" w:hAnsi="Aptos"/>
          <w:color w:val="auto"/>
          <w:sz w:val="22"/>
          <w:szCs w:val="22"/>
        </w:rPr>
        <w:t xml:space="preserve"> </w:t>
      </w:r>
      <w:r w:rsidRPr="00066671">
        <w:rPr>
          <w:rFonts w:ascii="Aptos" w:hAnsi="Aptos"/>
          <w:color w:val="auto"/>
          <w:sz w:val="22"/>
          <w:szCs w:val="22"/>
        </w:rPr>
        <w:t>individuals use cameras to capture images of their lives, surroundings, and issues, then discuss these photos in groups to create narratives, raise awareness, build critical consciousness, and advocate for social or health-related change, empowering them to become agents of action for policy and program improvements</w:t>
      </w:r>
      <w:r>
        <w:rPr>
          <w:rFonts w:ascii="Aptos" w:hAnsi="Aptos"/>
          <w:color w:val="auto"/>
          <w:sz w:val="22"/>
          <w:szCs w:val="22"/>
        </w:rPr>
        <w:t>.</w:t>
      </w:r>
    </w:p>
    <w:p w:rsidRPr="00292D53" w:rsidR="00292D53" w:rsidP="00292D53" w:rsidRDefault="00292D53" w14:paraId="7D433958" w14:textId="77777777">
      <w:pPr>
        <w:pStyle w:val="ListParagraph"/>
        <w:ind w:left="1080"/>
        <w:contextualSpacing/>
        <w:rPr>
          <w:rFonts w:ascii="Aptos" w:hAnsi="Aptos"/>
          <w:i/>
          <w:iCs/>
          <w:color w:val="auto"/>
          <w:sz w:val="22"/>
          <w:szCs w:val="22"/>
          <w:u w:val="single"/>
        </w:rPr>
      </w:pPr>
    </w:p>
    <w:p w:rsidRPr="00663391" w:rsidR="00B7738C" w:rsidP="00EE1657" w:rsidRDefault="00000000" w14:paraId="19BAE22B" w14:textId="77A20A52">
      <w:pPr>
        <w:spacing w:after="120" w:line="20" w:lineRule="atLeast"/>
        <w:ind w:left="360"/>
        <w:rPr>
          <w:rFonts w:ascii="Aptos" w:hAnsi="Aptos"/>
          <w:i/>
          <w:iCs/>
        </w:rPr>
      </w:pPr>
      <w:r w:rsidRPr="00663391">
        <w:rPr>
          <w:rFonts w:ascii="Aptos" w:hAnsi="Aptos"/>
          <w:b/>
          <w:bCs/>
          <w:i/>
          <w:iCs/>
        </w:rPr>
        <w:t>Focus Area 2:</w:t>
      </w:r>
      <w:r w:rsidRPr="00663391">
        <w:rPr>
          <w:rFonts w:ascii="Aptos" w:hAnsi="Aptos"/>
          <w:i/>
          <w:iCs/>
        </w:rPr>
        <w:t xml:space="preserve"> Retail E</w:t>
      </w:r>
      <w:r w:rsidRPr="00663391" w:rsidR="00663391">
        <w:rPr>
          <w:rFonts w:ascii="Aptos" w:hAnsi="Aptos"/>
          <w:i/>
          <w:iCs/>
        </w:rPr>
        <w:t>nvironment</w:t>
      </w:r>
    </w:p>
    <w:p w:rsidR="00B7738C" w:rsidP="002C0B9E" w:rsidRDefault="00000000" w14:paraId="499BFC58" w14:textId="3692B40C">
      <w:pPr>
        <w:pStyle w:val="ListParagraph"/>
        <w:numPr>
          <w:ilvl w:val="0"/>
          <w:numId w:val="7"/>
        </w:numPr>
        <w:spacing w:line="60" w:lineRule="atLeast"/>
        <w:ind w:left="1080"/>
        <w:rPr>
          <w:rFonts w:ascii="Aptos" w:hAnsi="Aptos"/>
          <w:color w:val="auto"/>
          <w:sz w:val="22"/>
          <w:szCs w:val="22"/>
        </w:rPr>
      </w:pPr>
      <w:r>
        <w:rPr>
          <w:rFonts w:ascii="Aptos" w:hAnsi="Aptos"/>
          <w:color w:val="auto"/>
          <w:sz w:val="22"/>
          <w:szCs w:val="22"/>
        </w:rPr>
        <w:t xml:space="preserve">Support </w:t>
      </w:r>
      <w:r w:rsidR="00066671">
        <w:rPr>
          <w:rFonts w:ascii="Aptos" w:hAnsi="Aptos"/>
          <w:color w:val="auto"/>
          <w:sz w:val="22"/>
          <w:szCs w:val="22"/>
        </w:rPr>
        <w:t xml:space="preserve">the </w:t>
      </w:r>
      <w:r>
        <w:rPr>
          <w:rFonts w:ascii="Aptos" w:hAnsi="Aptos"/>
          <w:color w:val="auto"/>
          <w:sz w:val="22"/>
          <w:szCs w:val="22"/>
        </w:rPr>
        <w:t>Regional UNPP coordinator in c</w:t>
      </w:r>
      <w:r w:rsidRPr="00F156A8">
        <w:rPr>
          <w:rFonts w:ascii="Aptos" w:hAnsi="Aptos"/>
          <w:color w:val="auto"/>
          <w:sz w:val="22"/>
          <w:szCs w:val="22"/>
        </w:rPr>
        <w:t>onduct</w:t>
      </w:r>
      <w:r>
        <w:rPr>
          <w:rFonts w:ascii="Aptos" w:hAnsi="Aptos"/>
          <w:color w:val="auto"/>
          <w:sz w:val="22"/>
          <w:szCs w:val="22"/>
        </w:rPr>
        <w:t>ing</w:t>
      </w:r>
      <w:r w:rsidRPr="00F156A8">
        <w:rPr>
          <w:rFonts w:ascii="Aptos" w:hAnsi="Aptos"/>
          <w:color w:val="auto"/>
          <w:sz w:val="22"/>
          <w:szCs w:val="22"/>
        </w:rPr>
        <w:t xml:space="preserve"> retailer education</w:t>
      </w:r>
      <w:r>
        <w:rPr>
          <w:rFonts w:ascii="Aptos" w:hAnsi="Aptos"/>
          <w:color w:val="auto"/>
          <w:sz w:val="22"/>
          <w:szCs w:val="22"/>
        </w:rPr>
        <w:t xml:space="preserve"> and outreach</w:t>
      </w:r>
      <w:r w:rsidRPr="00F156A8">
        <w:rPr>
          <w:rFonts w:ascii="Aptos" w:hAnsi="Aptos"/>
          <w:color w:val="auto"/>
          <w:sz w:val="22"/>
          <w:szCs w:val="22"/>
        </w:rPr>
        <w:t xml:space="preserve">. </w:t>
      </w:r>
      <w:r>
        <w:rPr>
          <w:rFonts w:ascii="Aptos" w:hAnsi="Aptos"/>
          <w:color w:val="auto"/>
          <w:sz w:val="22"/>
          <w:szCs w:val="22"/>
        </w:rPr>
        <w:t xml:space="preserve">(e.g. </w:t>
      </w:r>
      <w:r w:rsidRPr="00F156A8">
        <w:rPr>
          <w:rFonts w:ascii="Aptos" w:hAnsi="Aptos"/>
          <w:color w:val="auto"/>
          <w:sz w:val="22"/>
          <w:szCs w:val="22"/>
        </w:rPr>
        <w:t>Provide retailers with Tobacco 21 materials</w:t>
      </w:r>
      <w:r>
        <w:rPr>
          <w:rFonts w:ascii="Aptos" w:hAnsi="Aptos"/>
          <w:color w:val="auto"/>
          <w:sz w:val="22"/>
          <w:szCs w:val="22"/>
        </w:rPr>
        <w:t>)</w:t>
      </w:r>
      <w:r w:rsidRPr="00F156A8">
        <w:rPr>
          <w:rFonts w:ascii="Aptos" w:hAnsi="Aptos"/>
          <w:color w:val="auto"/>
          <w:sz w:val="22"/>
          <w:szCs w:val="22"/>
        </w:rPr>
        <w:t>.</w:t>
      </w:r>
    </w:p>
    <w:p w:rsidRPr="00F156A8" w:rsidR="004C04FF" w:rsidP="004C04FF" w:rsidRDefault="004C04FF" w14:paraId="45889CCA" w14:textId="77777777">
      <w:pPr>
        <w:pStyle w:val="ListParagraph"/>
        <w:spacing w:line="120" w:lineRule="auto"/>
        <w:ind w:left="1080"/>
        <w:rPr>
          <w:rFonts w:ascii="Aptos" w:hAnsi="Aptos"/>
          <w:color w:val="auto"/>
          <w:sz w:val="22"/>
          <w:szCs w:val="22"/>
        </w:rPr>
      </w:pPr>
    </w:p>
    <w:p w:rsidRPr="004C04FF" w:rsidR="004C04FF" w:rsidP="002C0B9E" w:rsidRDefault="00000000" w14:paraId="5C5E36B9" w14:textId="1CC84AEB">
      <w:pPr>
        <w:pStyle w:val="ListParagraph"/>
        <w:numPr>
          <w:ilvl w:val="0"/>
          <w:numId w:val="7"/>
        </w:numPr>
        <w:spacing w:line="60" w:lineRule="atLeast"/>
        <w:ind w:left="1080"/>
        <w:rPr>
          <w:rFonts w:ascii="Aptos" w:hAnsi="Aptos"/>
          <w:color w:val="auto"/>
          <w:sz w:val="22"/>
          <w:szCs w:val="22"/>
        </w:rPr>
      </w:pPr>
      <w:r>
        <w:rPr>
          <w:rFonts w:ascii="Aptos" w:hAnsi="Aptos"/>
          <w:color w:val="auto"/>
          <w:sz w:val="22"/>
          <w:szCs w:val="22"/>
        </w:rPr>
        <w:t>Review</w:t>
      </w:r>
      <w:r w:rsidRPr="00B704DF">
        <w:rPr>
          <w:rFonts w:ascii="Aptos" w:hAnsi="Aptos"/>
          <w:color w:val="auto"/>
          <w:sz w:val="22"/>
          <w:szCs w:val="22"/>
        </w:rPr>
        <w:t xml:space="preserve"> Department of Consumer Protection (DCP) and DMHAS Tobacco Prevention &amp; Enforcement Program (TPEP) retail location and compliance data to inform and conduct retail environmental scans.</w:t>
      </w:r>
    </w:p>
    <w:p w:rsidRPr="004C04FF" w:rsidR="004C04FF" w:rsidP="004C04FF" w:rsidRDefault="004C04FF" w14:paraId="2E1AFCBA" w14:textId="77777777">
      <w:pPr>
        <w:pStyle w:val="ListParagraph"/>
        <w:spacing w:line="120" w:lineRule="auto"/>
        <w:ind w:left="1080"/>
        <w:rPr>
          <w:rFonts w:ascii="Aptos" w:hAnsi="Aptos"/>
          <w:color w:val="auto"/>
          <w:sz w:val="22"/>
          <w:szCs w:val="22"/>
        </w:rPr>
      </w:pPr>
    </w:p>
    <w:p w:rsidRPr="00663391" w:rsidR="00B7738C" w:rsidP="002C0B9E" w:rsidRDefault="00000000" w14:paraId="569BA01B" w14:textId="0BDBDCA0">
      <w:pPr>
        <w:pStyle w:val="ListParagraph"/>
        <w:numPr>
          <w:ilvl w:val="0"/>
          <w:numId w:val="7"/>
        </w:numPr>
        <w:spacing w:line="60" w:lineRule="atLeast"/>
        <w:ind w:left="1080"/>
        <w:rPr>
          <w:rFonts w:ascii="Aptos" w:hAnsi="Aptos"/>
          <w:color w:val="auto"/>
          <w:sz w:val="22"/>
          <w:szCs w:val="22"/>
        </w:rPr>
      </w:pPr>
      <w:r w:rsidRPr="00663391">
        <w:rPr>
          <w:rFonts w:ascii="Aptos" w:hAnsi="Aptos"/>
          <w:color w:val="auto"/>
          <w:sz w:val="22"/>
          <w:szCs w:val="22"/>
        </w:rPr>
        <w:lastRenderedPageBreak/>
        <w:t>Review local ordinances</w:t>
      </w:r>
      <w:r w:rsidR="0041178A">
        <w:rPr>
          <w:rFonts w:ascii="Aptos" w:hAnsi="Aptos"/>
          <w:color w:val="auto"/>
          <w:sz w:val="22"/>
          <w:szCs w:val="22"/>
        </w:rPr>
        <w:t>/</w:t>
      </w:r>
      <w:r w:rsidRPr="00663391">
        <w:rPr>
          <w:rFonts w:ascii="Aptos" w:hAnsi="Aptos"/>
          <w:color w:val="auto"/>
          <w:sz w:val="22"/>
          <w:szCs w:val="22"/>
        </w:rPr>
        <w:t>policies, recommend best practices, and raise awareness of nicotine-related issues including but not limited to:</w:t>
      </w:r>
    </w:p>
    <w:p w:rsidRPr="00F156A8" w:rsidR="00B7738C" w:rsidP="002C0B9E" w:rsidRDefault="00000000" w14:paraId="3A82E15A" w14:textId="77777777">
      <w:pPr>
        <w:pStyle w:val="ListParagraph"/>
        <w:numPr>
          <w:ilvl w:val="3"/>
          <w:numId w:val="5"/>
        </w:numPr>
        <w:ind w:left="1800"/>
        <w:rPr>
          <w:rFonts w:ascii="Aptos" w:hAnsi="Aptos"/>
          <w:color w:val="auto"/>
          <w:sz w:val="22"/>
          <w:szCs w:val="22"/>
        </w:rPr>
      </w:pPr>
      <w:r w:rsidRPr="00F156A8">
        <w:rPr>
          <w:rFonts w:ascii="Aptos" w:hAnsi="Aptos"/>
          <w:color w:val="auto"/>
          <w:sz w:val="22"/>
          <w:szCs w:val="22"/>
        </w:rPr>
        <w:t>Unregulated products in the retail environment</w:t>
      </w:r>
    </w:p>
    <w:p w:rsidRPr="00F156A8" w:rsidR="00B7738C" w:rsidP="002C0B9E" w:rsidRDefault="00000000" w14:paraId="4A0C15C8" w14:textId="77777777">
      <w:pPr>
        <w:pStyle w:val="ListParagraph"/>
        <w:numPr>
          <w:ilvl w:val="3"/>
          <w:numId w:val="5"/>
        </w:numPr>
        <w:ind w:left="1800"/>
        <w:rPr>
          <w:rFonts w:ascii="Aptos" w:hAnsi="Aptos"/>
          <w:color w:val="auto"/>
          <w:sz w:val="22"/>
          <w:szCs w:val="22"/>
        </w:rPr>
      </w:pPr>
      <w:r w:rsidRPr="00F156A8">
        <w:rPr>
          <w:rFonts w:ascii="Aptos" w:hAnsi="Aptos"/>
          <w:color w:val="auto"/>
          <w:sz w:val="22"/>
          <w:szCs w:val="22"/>
        </w:rPr>
        <w:t>Retailer density and proximity to schools or other youth-serving organizations</w:t>
      </w:r>
    </w:p>
    <w:p w:rsidR="007B0F79" w:rsidP="002C0B9E" w:rsidRDefault="00000000" w14:paraId="1CCA1608" w14:textId="194C013C">
      <w:pPr>
        <w:pStyle w:val="ListParagraph"/>
        <w:numPr>
          <w:ilvl w:val="3"/>
          <w:numId w:val="5"/>
        </w:numPr>
        <w:ind w:left="1800"/>
        <w:rPr>
          <w:rFonts w:ascii="Aptos" w:hAnsi="Aptos"/>
          <w:color w:val="auto"/>
          <w:sz w:val="22"/>
          <w:szCs w:val="22"/>
        </w:rPr>
      </w:pPr>
      <w:r w:rsidRPr="00F156A8">
        <w:rPr>
          <w:rFonts w:ascii="Aptos" w:hAnsi="Aptos"/>
          <w:color w:val="auto"/>
          <w:sz w:val="22"/>
          <w:szCs w:val="22"/>
        </w:rPr>
        <w:t>Storefront and point-of-sale advertising of nicotine products</w:t>
      </w:r>
    </w:p>
    <w:p w:rsidRPr="00292D53" w:rsidR="00292D53" w:rsidP="00292D53" w:rsidRDefault="00292D53" w14:paraId="13610FA5" w14:textId="77777777">
      <w:pPr>
        <w:pStyle w:val="ListParagraph"/>
        <w:ind w:left="1800"/>
        <w:rPr>
          <w:rFonts w:ascii="Aptos" w:hAnsi="Aptos"/>
          <w:color w:val="auto"/>
          <w:sz w:val="22"/>
          <w:szCs w:val="22"/>
        </w:rPr>
      </w:pPr>
    </w:p>
    <w:p w:rsidR="00066671" w:rsidP="00066671" w:rsidRDefault="00000000" w14:paraId="54C111A5" w14:textId="77777777">
      <w:pPr>
        <w:spacing w:after="120"/>
        <w:ind w:left="360"/>
        <w:rPr>
          <w:rFonts w:ascii="Aptos" w:hAnsi="Aptos"/>
          <w:i/>
          <w:iCs/>
        </w:rPr>
      </w:pPr>
      <w:r w:rsidRPr="00B57437">
        <w:rPr>
          <w:rFonts w:ascii="Aptos" w:hAnsi="Aptos"/>
          <w:b/>
          <w:bCs/>
          <w:i/>
          <w:iCs/>
        </w:rPr>
        <w:t xml:space="preserve">Focus Area </w:t>
      </w:r>
      <w:r w:rsidR="00C35206">
        <w:rPr>
          <w:rFonts w:ascii="Aptos" w:hAnsi="Aptos"/>
          <w:b/>
          <w:bCs/>
          <w:i/>
          <w:iCs/>
        </w:rPr>
        <w:t>3</w:t>
      </w:r>
      <w:r w:rsidRPr="00B57437" w:rsidR="00B57437">
        <w:rPr>
          <w:rFonts w:ascii="Aptos" w:hAnsi="Aptos"/>
          <w:b/>
          <w:bCs/>
          <w:i/>
          <w:iCs/>
        </w:rPr>
        <w:t>:</w:t>
      </w:r>
      <w:r w:rsidRPr="00B57437" w:rsidR="00113C00">
        <w:rPr>
          <w:rFonts w:ascii="Aptos" w:hAnsi="Aptos"/>
          <w:i/>
          <w:iCs/>
        </w:rPr>
        <w:t xml:space="preserve"> </w:t>
      </w:r>
      <w:r w:rsidR="00EB1CBE">
        <w:rPr>
          <w:rFonts w:ascii="Aptos" w:hAnsi="Aptos"/>
          <w:i/>
          <w:iCs/>
        </w:rPr>
        <w:t xml:space="preserve">Community-Based </w:t>
      </w:r>
    </w:p>
    <w:p w:rsidRPr="004C04FF" w:rsidR="00066671" w:rsidP="002C0B9E" w:rsidRDefault="00000000" w14:paraId="53CEBFDE" w14:textId="6BD04EF1">
      <w:pPr>
        <w:pStyle w:val="ListParagraph"/>
        <w:numPr>
          <w:ilvl w:val="0"/>
          <w:numId w:val="8"/>
        </w:numPr>
        <w:spacing w:after="120"/>
        <w:rPr>
          <w:rFonts w:ascii="Aptos" w:hAnsi="Aptos"/>
          <w:color w:val="auto"/>
          <w:sz w:val="22"/>
          <w:szCs w:val="22"/>
        </w:rPr>
      </w:pPr>
      <w:r w:rsidRPr="004C04FF">
        <w:rPr>
          <w:rFonts w:ascii="Aptos" w:hAnsi="Aptos"/>
          <w:color w:val="auto"/>
          <w:sz w:val="22"/>
          <w:szCs w:val="22"/>
        </w:rPr>
        <w:t xml:space="preserve">Provide information </w:t>
      </w:r>
      <w:r w:rsidRPr="004C04FF" w:rsidR="00663391">
        <w:rPr>
          <w:rFonts w:ascii="Aptos" w:hAnsi="Aptos"/>
          <w:color w:val="auto"/>
          <w:sz w:val="22"/>
          <w:szCs w:val="22"/>
        </w:rPr>
        <w:t>and/</w:t>
      </w:r>
      <w:r w:rsidRPr="004C04FF">
        <w:rPr>
          <w:rFonts w:ascii="Aptos" w:hAnsi="Aptos"/>
          <w:color w:val="auto"/>
          <w:sz w:val="22"/>
          <w:szCs w:val="22"/>
        </w:rPr>
        <w:t xml:space="preserve">or conduct presentations to engage parents and encourage </w:t>
      </w:r>
      <w:r w:rsidR="00BA55EC">
        <w:rPr>
          <w:rFonts w:ascii="Aptos" w:hAnsi="Aptos"/>
          <w:color w:val="auto"/>
          <w:sz w:val="22"/>
          <w:szCs w:val="22"/>
        </w:rPr>
        <w:t xml:space="preserve">family </w:t>
      </w:r>
      <w:r w:rsidRPr="004C04FF">
        <w:rPr>
          <w:rFonts w:ascii="Aptos" w:hAnsi="Aptos"/>
          <w:color w:val="auto"/>
          <w:sz w:val="22"/>
          <w:szCs w:val="22"/>
        </w:rPr>
        <w:t>conversations regarding</w:t>
      </w:r>
      <w:r w:rsidR="00BA55EC">
        <w:rPr>
          <w:rFonts w:ascii="Aptos" w:hAnsi="Aptos"/>
          <w:color w:val="auto"/>
          <w:sz w:val="22"/>
          <w:szCs w:val="22"/>
        </w:rPr>
        <w:t xml:space="preserve"> underage</w:t>
      </w:r>
      <w:r w:rsidRPr="004C04FF">
        <w:rPr>
          <w:rFonts w:ascii="Aptos" w:hAnsi="Aptos"/>
          <w:color w:val="auto"/>
          <w:sz w:val="22"/>
          <w:szCs w:val="22"/>
        </w:rPr>
        <w:t xml:space="preserve"> </w:t>
      </w:r>
      <w:r w:rsidR="0041178A">
        <w:rPr>
          <w:rFonts w:ascii="Aptos" w:hAnsi="Aptos"/>
          <w:color w:val="auto"/>
          <w:sz w:val="22"/>
          <w:szCs w:val="22"/>
        </w:rPr>
        <w:t>nicotine</w:t>
      </w:r>
      <w:r w:rsidR="00BA55EC">
        <w:rPr>
          <w:rFonts w:ascii="Aptos" w:hAnsi="Aptos"/>
          <w:color w:val="auto"/>
          <w:sz w:val="22"/>
          <w:szCs w:val="22"/>
        </w:rPr>
        <w:t xml:space="preserve"> prevention</w:t>
      </w:r>
      <w:r w:rsidRPr="004C04FF">
        <w:rPr>
          <w:rFonts w:ascii="Aptos" w:hAnsi="Aptos"/>
          <w:color w:val="auto"/>
          <w:sz w:val="22"/>
          <w:szCs w:val="22"/>
        </w:rPr>
        <w:t>.</w:t>
      </w:r>
    </w:p>
    <w:p w:rsidRPr="004C04FF" w:rsidR="00066671" w:rsidP="002C0B9E" w:rsidRDefault="00000000" w14:paraId="0C7BC9BF" w14:textId="77777777">
      <w:pPr>
        <w:pStyle w:val="ListParagraph"/>
        <w:numPr>
          <w:ilvl w:val="0"/>
          <w:numId w:val="8"/>
        </w:numPr>
        <w:spacing w:after="120"/>
        <w:rPr>
          <w:rFonts w:ascii="Aptos" w:hAnsi="Aptos"/>
          <w:color w:val="auto"/>
          <w:sz w:val="22"/>
          <w:szCs w:val="22"/>
        </w:rPr>
      </w:pPr>
      <w:r w:rsidRPr="004C04FF">
        <w:rPr>
          <w:rFonts w:ascii="Aptos" w:hAnsi="Aptos"/>
          <w:color w:val="auto"/>
          <w:sz w:val="22"/>
          <w:szCs w:val="22"/>
        </w:rPr>
        <w:t>Utilize town-level data to c</w:t>
      </w:r>
      <w:r w:rsidRPr="004C04FF" w:rsidR="00AD70EC">
        <w:rPr>
          <w:rFonts w:ascii="Aptos" w:hAnsi="Aptos"/>
          <w:color w:val="auto"/>
          <w:sz w:val="22"/>
          <w:szCs w:val="22"/>
        </w:rPr>
        <w:t xml:space="preserve">ustomize and promote </w:t>
      </w:r>
      <w:r w:rsidRPr="004C04FF" w:rsidR="00EE1657">
        <w:rPr>
          <w:rFonts w:ascii="Aptos" w:hAnsi="Aptos"/>
          <w:color w:val="auto"/>
          <w:sz w:val="22"/>
          <w:szCs w:val="22"/>
        </w:rPr>
        <w:t>UNPP-developed</w:t>
      </w:r>
      <w:r w:rsidRPr="004C04FF" w:rsidR="00AD70EC">
        <w:rPr>
          <w:rFonts w:ascii="Aptos" w:hAnsi="Aptos"/>
          <w:color w:val="auto"/>
          <w:sz w:val="22"/>
          <w:szCs w:val="22"/>
        </w:rPr>
        <w:t xml:space="preserve"> positive community norms campaign</w:t>
      </w:r>
      <w:r w:rsidRPr="004C04FF">
        <w:rPr>
          <w:rFonts w:ascii="Aptos" w:hAnsi="Aptos"/>
          <w:color w:val="auto"/>
          <w:sz w:val="22"/>
          <w:szCs w:val="22"/>
        </w:rPr>
        <w:t>.</w:t>
      </w:r>
    </w:p>
    <w:p w:rsidRPr="004C04FF" w:rsidR="00066671" w:rsidP="002C0B9E" w:rsidRDefault="00000000" w14:paraId="25367B0B" w14:textId="7CA5469A">
      <w:pPr>
        <w:pStyle w:val="ListParagraph"/>
        <w:numPr>
          <w:ilvl w:val="0"/>
          <w:numId w:val="8"/>
        </w:numPr>
        <w:spacing w:after="120"/>
        <w:rPr>
          <w:rFonts w:ascii="Aptos" w:hAnsi="Aptos"/>
          <w:color w:val="auto"/>
          <w:sz w:val="22"/>
          <w:szCs w:val="22"/>
        </w:rPr>
      </w:pPr>
      <w:r w:rsidRPr="004C04FF">
        <w:rPr>
          <w:rFonts w:ascii="Aptos" w:hAnsi="Aptos"/>
          <w:color w:val="auto"/>
          <w:sz w:val="22"/>
          <w:szCs w:val="22"/>
        </w:rPr>
        <w:t>Develop and distribute nicotine quit</w:t>
      </w:r>
      <w:r w:rsidR="00202D52">
        <w:rPr>
          <w:rFonts w:ascii="Aptos" w:hAnsi="Aptos"/>
          <w:color w:val="auto"/>
          <w:sz w:val="22"/>
          <w:szCs w:val="22"/>
        </w:rPr>
        <w:t xml:space="preserve"> and/or wellness</w:t>
      </w:r>
      <w:r w:rsidRPr="004C04FF">
        <w:rPr>
          <w:rFonts w:ascii="Aptos" w:hAnsi="Aptos"/>
          <w:color w:val="auto"/>
          <w:sz w:val="22"/>
          <w:szCs w:val="22"/>
        </w:rPr>
        <w:t xml:space="preserve"> kits.</w:t>
      </w:r>
    </w:p>
    <w:p w:rsidRPr="004C04FF" w:rsidR="00066671" w:rsidP="002C0B9E" w:rsidRDefault="00000000" w14:paraId="069614DA" w14:textId="643F753A">
      <w:pPr>
        <w:pStyle w:val="ListParagraph"/>
        <w:numPr>
          <w:ilvl w:val="0"/>
          <w:numId w:val="8"/>
        </w:numPr>
        <w:spacing w:after="120"/>
        <w:rPr>
          <w:rFonts w:ascii="Aptos" w:hAnsi="Aptos"/>
          <w:color w:val="auto"/>
          <w:sz w:val="22"/>
          <w:szCs w:val="22"/>
        </w:rPr>
      </w:pPr>
      <w:r w:rsidRPr="004C04FF">
        <w:rPr>
          <w:rFonts w:ascii="Aptos" w:hAnsi="Aptos"/>
          <w:color w:val="auto"/>
          <w:sz w:val="22"/>
          <w:szCs w:val="22"/>
        </w:rPr>
        <w:t xml:space="preserve">Implement a photo </w:t>
      </w:r>
      <w:r w:rsidRPr="004C04FF" w:rsidR="00BA7E88">
        <w:rPr>
          <w:rFonts w:ascii="Aptos" w:hAnsi="Aptos"/>
          <w:color w:val="auto"/>
          <w:sz w:val="22"/>
          <w:szCs w:val="22"/>
        </w:rPr>
        <w:t>voice</w:t>
      </w:r>
      <w:r w:rsidRPr="004C04FF">
        <w:rPr>
          <w:rFonts w:ascii="Aptos" w:hAnsi="Aptos"/>
          <w:color w:val="auto"/>
          <w:sz w:val="22"/>
          <w:szCs w:val="22"/>
        </w:rPr>
        <w:t xml:space="preserve"> pro</w:t>
      </w:r>
      <w:r w:rsidRPr="004C04FF" w:rsidR="00BA7E88">
        <w:rPr>
          <w:rFonts w:ascii="Aptos" w:hAnsi="Aptos"/>
          <w:color w:val="auto"/>
          <w:sz w:val="22"/>
          <w:szCs w:val="22"/>
        </w:rPr>
        <w:t>ject</w:t>
      </w:r>
      <w:r w:rsidRPr="004C04FF">
        <w:rPr>
          <w:rFonts w:ascii="Aptos" w:hAnsi="Aptos"/>
          <w:color w:val="auto"/>
          <w:sz w:val="22"/>
          <w:szCs w:val="22"/>
        </w:rPr>
        <w:t xml:space="preserve"> for youth to document and inform others on the environmental impacts of nicotine products in the</w:t>
      </w:r>
      <w:r w:rsidR="00BA55EC">
        <w:rPr>
          <w:rFonts w:ascii="Aptos" w:hAnsi="Aptos"/>
          <w:color w:val="auto"/>
          <w:sz w:val="22"/>
          <w:szCs w:val="22"/>
        </w:rPr>
        <w:t>ir</w:t>
      </w:r>
      <w:r w:rsidRPr="004C04FF">
        <w:rPr>
          <w:rFonts w:ascii="Aptos" w:hAnsi="Aptos"/>
          <w:color w:val="auto"/>
          <w:sz w:val="22"/>
          <w:szCs w:val="22"/>
        </w:rPr>
        <w:t xml:space="preserve"> community.</w:t>
      </w:r>
    </w:p>
    <w:p w:rsidRPr="004C04FF" w:rsidR="00144CB0" w:rsidP="002C0B9E" w:rsidRDefault="00000000" w14:paraId="501BF63C" w14:textId="7465F5DD">
      <w:pPr>
        <w:pStyle w:val="ListParagraph"/>
        <w:numPr>
          <w:ilvl w:val="0"/>
          <w:numId w:val="8"/>
        </w:numPr>
        <w:spacing w:after="120"/>
        <w:rPr>
          <w:rFonts w:ascii="Aptos" w:hAnsi="Aptos"/>
          <w:color w:val="auto"/>
          <w:sz w:val="22"/>
          <w:szCs w:val="22"/>
        </w:rPr>
      </w:pPr>
      <w:r w:rsidRPr="004C04FF">
        <w:rPr>
          <w:rFonts w:ascii="Aptos" w:hAnsi="Aptos"/>
          <w:color w:val="auto"/>
          <w:sz w:val="22"/>
          <w:szCs w:val="22"/>
        </w:rPr>
        <w:t>Host substance-free events for youth in the community (e.g. movie nights, skate nights, wellness activities, family game nights).</w:t>
      </w:r>
    </w:p>
    <w:p w:rsidRPr="007F0ACC" w:rsidR="00FB1DB4" w:rsidP="00956A73" w:rsidRDefault="00FB1DB4" w14:paraId="0C105E2F" w14:textId="77777777">
      <w:pPr>
        <w:pStyle w:val="Heading3"/>
        <w:spacing w:before="0" w:after="0"/>
        <w:ind w:left="360"/>
        <w:jc w:val="both"/>
        <w:rPr>
          <w:rFonts w:ascii="Aptos" w:hAnsi="Aptos" w:eastAsia="Times New Roman" w:cs="Times New Roman"/>
          <w:b/>
          <w:bCs/>
          <w:color w:val="000000" w:themeColor="text1"/>
          <w:sz w:val="22"/>
          <w:szCs w:val="22"/>
        </w:rPr>
      </w:pPr>
    </w:p>
    <w:p w:rsidRPr="00BC6DDC" w:rsidR="00B57437" w:rsidP="002C0B9E" w:rsidRDefault="00000000" w14:paraId="313694BF" w14:textId="6239FA04">
      <w:pPr>
        <w:pStyle w:val="Heading3"/>
        <w:numPr>
          <w:ilvl w:val="0"/>
          <w:numId w:val="3"/>
        </w:numPr>
        <w:spacing w:before="0" w:after="0"/>
        <w:jc w:val="both"/>
        <w:rPr>
          <w:rFonts w:ascii="Aptos" w:hAnsi="Aptos" w:eastAsia="Times New Roman" w:cs="Times New Roman"/>
          <w:b/>
          <w:bCs/>
          <w:color w:val="000000" w:themeColor="text1"/>
          <w:sz w:val="24"/>
          <w:szCs w:val="24"/>
        </w:rPr>
      </w:pPr>
      <w:r w:rsidRPr="00BC6DDC">
        <w:rPr>
          <w:rFonts w:ascii="Aptos" w:hAnsi="Aptos" w:eastAsia="Times New Roman" w:cs="Times New Roman"/>
          <w:b/>
          <w:bCs/>
          <w:color w:val="000000" w:themeColor="text1"/>
          <w:sz w:val="24"/>
          <w:szCs w:val="24"/>
        </w:rPr>
        <w:t>REPORTING</w:t>
      </w:r>
    </w:p>
    <w:p w:rsidR="00F81BDC" w:rsidP="00C04BBC" w:rsidRDefault="00000000" w14:paraId="51AC57F1" w14:textId="313EA131">
      <w:pPr>
        <w:rPr>
          <w:rFonts w:ascii="Aptos" w:hAnsi="Aptos"/>
        </w:rPr>
      </w:pPr>
      <w:r w:rsidRPr="00D424E6">
        <w:rPr>
          <w:rFonts w:ascii="Aptos" w:hAnsi="Aptos"/>
          <w:i/>
          <w:iCs/>
          <w:u w:val="single"/>
        </w:rPr>
        <w:t>Evaluation:</w:t>
      </w:r>
      <w:r>
        <w:t xml:space="preserve"> </w:t>
      </w:r>
      <w:r w:rsidRPr="00B57437">
        <w:rPr>
          <w:rFonts w:ascii="Aptos" w:hAnsi="Aptos"/>
        </w:rPr>
        <w:t xml:space="preserve">Grantees will be required to </w:t>
      </w:r>
      <w:r w:rsidRPr="00DC5B5C">
        <w:rPr>
          <w:rFonts w:ascii="Aptos" w:hAnsi="Aptos"/>
        </w:rPr>
        <w:t xml:space="preserve">collect process data </w:t>
      </w:r>
      <w:r w:rsidRPr="00DC5B5C" w:rsidR="00DC5B5C">
        <w:rPr>
          <w:rFonts w:ascii="Aptos" w:hAnsi="Aptos"/>
        </w:rPr>
        <w:t>(e.g. the number of events that occurred</w:t>
      </w:r>
      <w:r w:rsidR="007C0850">
        <w:rPr>
          <w:rFonts w:ascii="Aptos" w:hAnsi="Aptos"/>
        </w:rPr>
        <w:t>,</w:t>
      </w:r>
      <w:r w:rsidRPr="00DC5B5C" w:rsidR="00DC5B5C">
        <w:rPr>
          <w:rFonts w:ascii="Aptos" w:hAnsi="Aptos"/>
        </w:rPr>
        <w:t xml:space="preserve"> the number of people that were reached</w:t>
      </w:r>
      <w:r w:rsidR="007C0850">
        <w:rPr>
          <w:rFonts w:ascii="Aptos" w:hAnsi="Aptos"/>
        </w:rPr>
        <w:t>,</w:t>
      </w:r>
      <w:r w:rsidR="00EC43D4">
        <w:rPr>
          <w:rFonts w:ascii="Aptos" w:hAnsi="Aptos"/>
        </w:rPr>
        <w:t xml:space="preserve"> etc.</w:t>
      </w:r>
      <w:r w:rsidRPr="00DC5B5C" w:rsidR="00DC5B5C">
        <w:rPr>
          <w:rFonts w:ascii="Aptos" w:hAnsi="Aptos"/>
        </w:rPr>
        <w:t>)</w:t>
      </w:r>
      <w:r w:rsidRPr="00DC5B5C">
        <w:rPr>
          <w:rFonts w:ascii="Aptos" w:hAnsi="Aptos"/>
        </w:rPr>
        <w:t xml:space="preserve">, </w:t>
      </w:r>
      <w:r w:rsidRPr="00B57437">
        <w:rPr>
          <w:rFonts w:ascii="Aptos" w:hAnsi="Aptos"/>
        </w:rPr>
        <w:t xml:space="preserve">and report to </w:t>
      </w:r>
      <w:r w:rsidR="00CD5C56">
        <w:rPr>
          <w:rFonts w:ascii="Aptos" w:hAnsi="Aptos"/>
        </w:rPr>
        <w:t xml:space="preserve">Catalyst CT | The Hub </w:t>
      </w:r>
      <w:r w:rsidRPr="00B57437">
        <w:rPr>
          <w:rFonts w:ascii="Aptos" w:hAnsi="Aptos"/>
        </w:rPr>
        <w:t xml:space="preserve">on a </w:t>
      </w:r>
      <w:r w:rsidRPr="00EC43D4">
        <w:rPr>
          <w:rFonts w:ascii="Aptos" w:hAnsi="Aptos"/>
          <w:i/>
          <w:u w:val="single"/>
        </w:rPr>
        <w:t xml:space="preserve">quarterly basis, due by the </w:t>
      </w:r>
      <w:r w:rsidRPr="00EC43D4" w:rsidR="00121F19">
        <w:rPr>
          <w:rFonts w:ascii="Aptos" w:hAnsi="Aptos"/>
          <w:i/>
          <w:u w:val="single"/>
        </w:rPr>
        <w:t>15</w:t>
      </w:r>
      <w:r w:rsidRPr="00EC43D4">
        <w:rPr>
          <w:rFonts w:ascii="Aptos" w:hAnsi="Aptos"/>
          <w:i/>
          <w:u w:val="single"/>
          <w:vertAlign w:val="superscript"/>
        </w:rPr>
        <w:t>th</w:t>
      </w:r>
      <w:r w:rsidRPr="00EC43D4">
        <w:rPr>
          <w:rFonts w:ascii="Aptos" w:hAnsi="Aptos"/>
          <w:i/>
          <w:u w:val="single"/>
        </w:rPr>
        <w:t xml:space="preserve"> of the month</w:t>
      </w:r>
      <w:r w:rsidRPr="00EC43D4" w:rsidR="00DC5B5C">
        <w:rPr>
          <w:rFonts w:ascii="Aptos" w:hAnsi="Aptos"/>
          <w:i/>
          <w:u w:val="single"/>
        </w:rPr>
        <w:t xml:space="preserve"> following the quarter end</w:t>
      </w:r>
      <w:r w:rsidRPr="00EC43D4">
        <w:rPr>
          <w:rFonts w:ascii="Aptos" w:hAnsi="Aptos"/>
          <w:u w:val="single"/>
        </w:rPr>
        <w:t>.</w:t>
      </w:r>
      <w:r w:rsidRPr="00B57437">
        <w:rPr>
          <w:rFonts w:ascii="Aptos" w:hAnsi="Aptos"/>
        </w:rPr>
        <w:t xml:space="preserve"> </w:t>
      </w:r>
      <w:r w:rsidR="00C04BBC">
        <w:rPr>
          <w:rFonts w:ascii="Aptos" w:hAnsi="Aptos"/>
        </w:rPr>
        <w:t xml:space="preserve">A final report including status of goals, objectives, and program evaluation will be due to </w:t>
      </w:r>
      <w:r w:rsidR="00CD5C56">
        <w:rPr>
          <w:rFonts w:ascii="Aptos" w:hAnsi="Aptos"/>
        </w:rPr>
        <w:t>Catalyst CT | The Hub</w:t>
      </w:r>
      <w:r w:rsidR="00C04BBC">
        <w:rPr>
          <w:rFonts w:ascii="Aptos" w:hAnsi="Aptos"/>
        </w:rPr>
        <w:t xml:space="preserve"> within 30 days of June 30</w:t>
      </w:r>
      <w:r w:rsidRPr="00C04BBC" w:rsidR="00C04BBC">
        <w:rPr>
          <w:rFonts w:ascii="Aptos" w:hAnsi="Aptos"/>
          <w:vertAlign w:val="superscript"/>
        </w:rPr>
        <w:t>th</w:t>
      </w:r>
      <w:r w:rsidR="00C04BBC">
        <w:rPr>
          <w:rFonts w:ascii="Aptos" w:hAnsi="Aptos"/>
        </w:rPr>
        <w:t>, 2027.</w:t>
      </w:r>
    </w:p>
    <w:p w:rsidRPr="00D424E6" w:rsidR="00D424E6" w:rsidP="00C04BBC" w:rsidRDefault="00000000" w14:paraId="59D4F48C" w14:textId="1AA2DA07">
      <w:pPr>
        <w:rPr>
          <w:rFonts w:ascii="Aptos" w:hAnsi="Aptos"/>
        </w:rPr>
      </w:pPr>
      <w:r>
        <w:rPr>
          <w:rFonts w:ascii="Aptos" w:hAnsi="Aptos"/>
          <w:i/>
          <w:iCs/>
          <w:u w:val="single"/>
        </w:rPr>
        <w:t>Expenses</w:t>
      </w:r>
      <w:r w:rsidR="00B932F6">
        <w:rPr>
          <w:rFonts w:ascii="Aptos" w:hAnsi="Aptos"/>
          <w:i/>
          <w:iCs/>
          <w:u w:val="single"/>
        </w:rPr>
        <w:t>:</w:t>
      </w:r>
      <w:r w:rsidR="00B932F6">
        <w:rPr>
          <w:rFonts w:ascii="Aptos" w:hAnsi="Aptos"/>
        </w:rPr>
        <w:t xml:space="preserve"> </w:t>
      </w:r>
      <w:r w:rsidRPr="00B932F6" w:rsidR="00B932F6">
        <w:rPr>
          <w:rFonts w:ascii="Aptos" w:hAnsi="Aptos"/>
        </w:rPr>
        <w:t>Grantees</w:t>
      </w:r>
      <w:r w:rsidR="00B932F6">
        <w:rPr>
          <w:rFonts w:ascii="Aptos" w:hAnsi="Aptos"/>
        </w:rPr>
        <w:t xml:space="preserve"> will be required to track and save receipts for all program expenses. A quarterly budget report will be submitted to </w:t>
      </w:r>
      <w:r w:rsidR="00CD5C56">
        <w:rPr>
          <w:rFonts w:ascii="Aptos" w:hAnsi="Aptos"/>
        </w:rPr>
        <w:t xml:space="preserve">Catalyst CT | The Hub </w:t>
      </w:r>
      <w:r w:rsidRPr="00FD457A" w:rsidR="00B932F6">
        <w:rPr>
          <w:rFonts w:ascii="Aptos" w:hAnsi="Aptos"/>
          <w:i/>
          <w:iCs/>
          <w:u w:val="single"/>
        </w:rPr>
        <w:t>by the 15</w:t>
      </w:r>
      <w:r w:rsidRPr="00FD457A" w:rsidR="00B932F6">
        <w:rPr>
          <w:rFonts w:ascii="Aptos" w:hAnsi="Aptos"/>
          <w:i/>
          <w:iCs/>
          <w:u w:val="single"/>
          <w:vertAlign w:val="superscript"/>
        </w:rPr>
        <w:t>th</w:t>
      </w:r>
      <w:r w:rsidRPr="00FD457A" w:rsidR="00B932F6">
        <w:rPr>
          <w:rFonts w:ascii="Aptos" w:hAnsi="Aptos"/>
          <w:i/>
          <w:iCs/>
          <w:u w:val="single"/>
        </w:rPr>
        <w:t xml:space="preserve"> of the month following the quarter end</w:t>
      </w:r>
      <w:r w:rsidR="00B932F6">
        <w:rPr>
          <w:rFonts w:ascii="Aptos" w:hAnsi="Aptos"/>
        </w:rPr>
        <w:t>.</w:t>
      </w:r>
    </w:p>
    <w:p w:rsidRPr="00BC6DDC" w:rsidR="0524FFE4" w:rsidP="002C0B9E" w:rsidRDefault="00000000" w14:paraId="39A3D276" w14:textId="203D3410">
      <w:pPr>
        <w:pStyle w:val="Heading3"/>
        <w:numPr>
          <w:ilvl w:val="0"/>
          <w:numId w:val="3"/>
        </w:numPr>
        <w:spacing w:before="0" w:after="0"/>
        <w:jc w:val="both"/>
        <w:rPr>
          <w:rFonts w:ascii="Aptos" w:hAnsi="Aptos"/>
          <w:b/>
          <w:bCs/>
          <w:color w:val="000000" w:themeColor="text1"/>
          <w:sz w:val="24"/>
          <w:szCs w:val="24"/>
        </w:rPr>
      </w:pPr>
      <w:r w:rsidRPr="00BC6DDC">
        <w:rPr>
          <w:rFonts w:ascii="Aptos" w:hAnsi="Aptos" w:eastAsia="Times New Roman" w:cs="Times New Roman"/>
          <w:b/>
          <w:bCs/>
          <w:color w:val="000000" w:themeColor="text1"/>
          <w:sz w:val="24"/>
          <w:szCs w:val="24"/>
        </w:rPr>
        <w:t>APPLICATION PROCESS</w:t>
      </w:r>
    </w:p>
    <w:p w:rsidR="0099107E" w:rsidP="005E1C94" w:rsidRDefault="00B43F56" w14:paraId="239E1AA1" w14:textId="0FA70468">
      <w:pPr>
        <w:spacing w:after="0" w:line="240" w:lineRule="auto"/>
        <w:rPr>
          <w:rFonts w:ascii="Times New Roman" w:hAnsi="Times New Roman"/>
          <w:noProof/>
        </w:rPr>
        <w:sectPr w:rsidR="0099107E" w:rsidSect="00E712C2">
          <w:headerReference w:type="default" r:id="rId14"/>
          <w:footerReference w:type="default" r:id="rId15"/>
          <w:pgSz w:w="12240" w:h="15840" w:orient="portrait"/>
          <w:pgMar w:top="720" w:right="1440" w:bottom="1440" w:left="1440" w:header="720" w:footer="720" w:gutter="0"/>
          <w:cols w:space="720"/>
          <w:docGrid w:linePitch="360"/>
        </w:sectPr>
      </w:pPr>
      <w:r>
        <w:rPr>
          <w:rFonts w:ascii="Aptos" w:hAnsi="Aptos"/>
        </w:rPr>
        <w:t xml:space="preserve">Please complete the attached application form and submit it via email to Talia Lent at </w:t>
      </w:r>
      <w:hyperlink w:history="1" r:id="rId16">
        <w:r w:rsidRPr="00C95845">
          <w:rPr>
            <w:rStyle w:val="Hyperlink"/>
            <w:rFonts w:ascii="Aptos" w:hAnsi="Aptos"/>
          </w:rPr>
          <w:t>tlent@catalystct.org</w:t>
        </w:r>
      </w:hyperlink>
      <w:r>
        <w:rPr>
          <w:rFonts w:ascii="Aptos" w:hAnsi="Aptos"/>
        </w:rPr>
        <w:t>. If you have any questions, you may contact Talia by</w:t>
      </w:r>
      <w:r w:rsidR="009A0251">
        <w:rPr>
          <w:rFonts w:ascii="Aptos" w:hAnsi="Aptos"/>
        </w:rPr>
        <w:t xml:space="preserve"> email or by phone at (203) 450 – 3641.</w:t>
      </w:r>
      <w:r>
        <w:rPr>
          <w:rFonts w:ascii="Times New Roman" w:hAnsi="Times New Roman"/>
          <w:noProof/>
        </w:rPr>
        <w:br w:type="page"/>
      </w:r>
    </w:p>
    <w:p w:rsidRPr="00B267C6" w:rsidR="00733047" w:rsidP="00B267C6" w:rsidRDefault="00000000" w14:paraId="4331F9BF" w14:textId="30E1525C">
      <w:pPr>
        <w:pStyle w:val="NoSpacing"/>
        <w:jc w:val="both"/>
        <w:rPr>
          <w:rFonts w:ascii="Aptos" w:hAnsi="Aptos"/>
          <w:b/>
          <w:bCs/>
          <w:noProof/>
          <w:sz w:val="28"/>
          <w:szCs w:val="28"/>
        </w:rPr>
      </w:pPr>
      <w:r w:rsidRPr="00B267C6">
        <w:rPr>
          <w:rFonts w:ascii="Aptos" w:hAnsi="Aptos"/>
          <w:b/>
          <w:bCs/>
          <w:noProof/>
          <w:sz w:val="28"/>
          <w:szCs w:val="28"/>
        </w:rPr>
        <w:lastRenderedPageBreak/>
        <w:t>Section 1: Organizational Background &amp; Demonstrated Need (</w:t>
      </w:r>
      <w:r w:rsidR="005A3568">
        <w:rPr>
          <w:rFonts w:ascii="Aptos" w:hAnsi="Aptos"/>
          <w:b/>
          <w:bCs/>
          <w:noProof/>
          <w:sz w:val="28"/>
          <w:szCs w:val="28"/>
        </w:rPr>
        <w:t>3</w:t>
      </w:r>
      <w:r w:rsidRPr="00B267C6">
        <w:rPr>
          <w:rFonts w:ascii="Aptos" w:hAnsi="Aptos"/>
          <w:b/>
          <w:bCs/>
          <w:noProof/>
          <w:sz w:val="28"/>
          <w:szCs w:val="28"/>
        </w:rPr>
        <w:t>0 points)</w:t>
      </w:r>
    </w:p>
    <w:p w:rsidR="00891550" w:rsidP="00891550" w:rsidRDefault="00891550" w14:paraId="180CFCF7" w14:textId="77777777">
      <w:pPr>
        <w:pStyle w:val="NoSpacing"/>
        <w:rPr>
          <w:rFonts w:ascii="Times New Roman" w:hAnsi="Times New Roman"/>
          <w:noProof/>
        </w:rPr>
      </w:pPr>
    </w:p>
    <w:p w:rsidR="00891550" w:rsidP="005A3568" w:rsidRDefault="00000000" w14:paraId="5BD0BFCD" w14:textId="2AE62061">
      <w:pPr>
        <w:pStyle w:val="NoSpacing"/>
        <w:rPr>
          <w:rFonts w:ascii="Aptos" w:hAnsi="Aptos"/>
          <w:b/>
          <w:bCs/>
          <w:noProof/>
          <w:sz w:val="24"/>
          <w:szCs w:val="24"/>
        </w:rPr>
      </w:pPr>
      <w:r w:rsidRPr="005A3568">
        <w:rPr>
          <w:rFonts w:ascii="Aptos" w:hAnsi="Aptos"/>
          <w:b/>
          <w:bCs/>
          <w:noProof/>
          <w:sz w:val="24"/>
          <w:szCs w:val="24"/>
        </w:rPr>
        <w:t>1.</w:t>
      </w:r>
      <w:r>
        <w:rPr>
          <w:rFonts w:ascii="Aptos" w:hAnsi="Aptos"/>
          <w:b/>
          <w:bCs/>
          <w:noProof/>
          <w:sz w:val="24"/>
          <w:szCs w:val="24"/>
        </w:rPr>
        <w:t xml:space="preserve"> </w:t>
      </w:r>
      <w:r w:rsidRPr="005A3568">
        <w:rPr>
          <w:rFonts w:ascii="Aptos" w:hAnsi="Aptos"/>
          <w:b/>
          <w:bCs/>
          <w:noProof/>
          <w:sz w:val="24"/>
          <w:szCs w:val="24"/>
        </w:rPr>
        <w:t>Organizational Information</w:t>
      </w:r>
    </w:p>
    <w:p w:rsidRPr="005A3568" w:rsidR="005A3568" w:rsidP="005A3568" w:rsidRDefault="00000000" w14:paraId="15731A2A" w14:textId="4D29A14E">
      <w:pPr>
        <w:pStyle w:val="NoSpacing"/>
        <w:rPr>
          <w:rFonts w:ascii="Aptos" w:hAnsi="Aptos"/>
          <w:i/>
          <w:iCs/>
          <w:noProof/>
          <w:sz w:val="24"/>
          <w:szCs w:val="24"/>
        </w:rPr>
      </w:pPr>
      <w:r w:rsidRPr="005A3568">
        <w:rPr>
          <w:rFonts w:ascii="Aptos" w:hAnsi="Aptos"/>
          <w:i/>
          <w:iCs/>
          <w:noProof/>
        </w:rPr>
        <w:t>(Complete the table below)</w:t>
      </w:r>
    </w:p>
    <w:tbl>
      <w:tblPr>
        <w:tblStyle w:val="TableGrid"/>
        <w:tblW w:w="0" w:type="auto"/>
        <w:tblInd w:w="-5" w:type="dxa"/>
        <w:tblLook w:val="04A0" w:firstRow="1" w:lastRow="0" w:firstColumn="1" w:lastColumn="0" w:noHBand="0" w:noVBand="1"/>
      </w:tblPr>
      <w:tblGrid>
        <w:gridCol w:w="4500"/>
        <w:gridCol w:w="9805"/>
      </w:tblGrid>
      <w:tr w:rsidR="00DE7E17" w:rsidTr="003F4995" w14:paraId="62B9DE34" w14:textId="77777777">
        <w:tc>
          <w:tcPr>
            <w:tcW w:w="4500" w:type="dxa"/>
            <w:shd w:val="clear" w:color="auto" w:fill="CCC0D9" w:themeFill="accent4" w:themeFillTint="66"/>
          </w:tcPr>
          <w:p w:rsidRPr="00704781" w:rsidR="00704781" w:rsidP="0069648E" w:rsidRDefault="00000000" w14:paraId="682A2370" w14:textId="607A633E">
            <w:pPr>
              <w:pStyle w:val="NoSpacing"/>
              <w:jc w:val="both"/>
              <w:rPr>
                <w:rFonts w:ascii="Aptos" w:hAnsi="Aptos"/>
                <w:noProof/>
              </w:rPr>
            </w:pPr>
            <w:r w:rsidRPr="00704781">
              <w:rPr>
                <w:rFonts w:ascii="Aptos" w:hAnsi="Aptos"/>
                <w:noProof/>
              </w:rPr>
              <w:t>Date</w:t>
            </w:r>
          </w:p>
        </w:tc>
        <w:sdt>
          <w:sdtPr>
            <w:rPr>
              <w:rFonts w:ascii="Aptos" w:hAnsi="Aptos"/>
              <w:noProof/>
            </w:rPr>
            <w:id w:val="1501926442"/>
            <w:placeholder>
              <w:docPart w:val="5BDEEE83C13B4FBDA0704BD0CBF33E99"/>
            </w:placeholder>
            <w:showingPlcHdr/>
            <w:date>
              <w:dateFormat w:val="M/d/yyyy"/>
              <w:lid w:val="en-US"/>
              <w:storeMappedDataAs w:val="dateTime"/>
              <w:calendar w:val="gregorian"/>
            </w:date>
          </w:sdtPr>
          <w:sdtContent>
            <w:tc>
              <w:tcPr>
                <w:tcW w:w="9805" w:type="dxa"/>
              </w:tcPr>
              <w:p w:rsidRPr="00A04144" w:rsidR="00704781" w:rsidP="0069648E" w:rsidRDefault="00000000" w14:paraId="339E80A4" w14:textId="33478BCE">
                <w:pPr>
                  <w:pStyle w:val="NoSpacing"/>
                  <w:jc w:val="both"/>
                  <w:rPr>
                    <w:rFonts w:ascii="Aptos" w:hAnsi="Aptos"/>
                    <w:noProof/>
                  </w:rPr>
                </w:pPr>
                <w:r w:rsidRPr="00A04144">
                  <w:rPr>
                    <w:rStyle w:val="PlaceholderText"/>
                    <w:rFonts w:ascii="Aptos" w:hAnsi="Aptos"/>
                  </w:rPr>
                  <w:t>Click or tap to enter a date.</w:t>
                </w:r>
              </w:p>
            </w:tc>
          </w:sdtContent>
        </w:sdt>
      </w:tr>
      <w:tr w:rsidR="00DE7E17" w:rsidTr="003F4995" w14:paraId="1AF7DD88" w14:textId="77777777">
        <w:tc>
          <w:tcPr>
            <w:tcW w:w="4500" w:type="dxa"/>
            <w:shd w:val="clear" w:color="auto" w:fill="CCC0D9" w:themeFill="accent4" w:themeFillTint="66"/>
          </w:tcPr>
          <w:p w:rsidRPr="00704781" w:rsidR="00704781" w:rsidP="0069648E" w:rsidRDefault="00000000" w14:paraId="0F8E6DCD" w14:textId="0DC62748">
            <w:pPr>
              <w:pStyle w:val="NoSpacing"/>
              <w:jc w:val="both"/>
              <w:rPr>
                <w:rFonts w:ascii="Aptos" w:hAnsi="Aptos"/>
                <w:noProof/>
              </w:rPr>
            </w:pPr>
            <w:r w:rsidRPr="00704781">
              <w:rPr>
                <w:rFonts w:ascii="Aptos" w:hAnsi="Aptos"/>
                <w:noProof/>
              </w:rPr>
              <w:t xml:space="preserve">Community of Focus </w:t>
            </w:r>
          </w:p>
        </w:tc>
        <w:sdt>
          <w:sdtPr>
            <w:rPr>
              <w:rFonts w:ascii="Aptos" w:hAnsi="Aptos"/>
              <w:noProof/>
            </w:rPr>
            <w:id w:val="-1012148842"/>
            <w:placeholder>
              <w:docPart w:val="12B25480C42D4F5995170660D5E692EE"/>
            </w:placeholder>
            <w:showingPlcHdr/>
            <w:text/>
          </w:sdtPr>
          <w:sdtContent>
            <w:tc>
              <w:tcPr>
                <w:tcW w:w="9805" w:type="dxa"/>
              </w:tcPr>
              <w:p w:rsidRPr="00A04144" w:rsidR="00704781" w:rsidP="0069648E" w:rsidRDefault="00000000" w14:paraId="6616FD14" w14:textId="233D5185">
                <w:pPr>
                  <w:pStyle w:val="NoSpacing"/>
                  <w:jc w:val="both"/>
                  <w:rPr>
                    <w:rFonts w:ascii="Aptos" w:hAnsi="Aptos"/>
                    <w:noProof/>
                  </w:rPr>
                </w:pPr>
                <w:r w:rsidRPr="00A04144">
                  <w:rPr>
                    <w:rStyle w:val="PlaceholderText"/>
                    <w:rFonts w:ascii="Aptos" w:hAnsi="Aptos"/>
                  </w:rPr>
                  <w:t>Click or tap here to enter text.</w:t>
                </w:r>
              </w:p>
            </w:tc>
          </w:sdtContent>
        </w:sdt>
      </w:tr>
      <w:tr w:rsidR="00DE7E17" w:rsidTr="003F4995" w14:paraId="6404C857" w14:textId="77777777">
        <w:tc>
          <w:tcPr>
            <w:tcW w:w="4500" w:type="dxa"/>
            <w:shd w:val="clear" w:color="auto" w:fill="CCC0D9" w:themeFill="accent4" w:themeFillTint="66"/>
          </w:tcPr>
          <w:p w:rsidRPr="00704781" w:rsidR="00704781" w:rsidP="0069648E" w:rsidRDefault="00000000" w14:paraId="31FA6826" w14:textId="54E1BA36">
            <w:pPr>
              <w:pStyle w:val="NoSpacing"/>
              <w:jc w:val="both"/>
              <w:rPr>
                <w:rFonts w:ascii="Aptos" w:hAnsi="Aptos"/>
                <w:noProof/>
              </w:rPr>
            </w:pPr>
            <w:r w:rsidRPr="00704781">
              <w:rPr>
                <w:rFonts w:ascii="Aptos" w:hAnsi="Aptos"/>
                <w:noProof/>
              </w:rPr>
              <w:t>Fiduciary Organization</w:t>
            </w:r>
          </w:p>
        </w:tc>
        <w:sdt>
          <w:sdtPr>
            <w:rPr>
              <w:rFonts w:ascii="Aptos" w:hAnsi="Aptos"/>
              <w:noProof/>
            </w:rPr>
            <w:id w:val="1538862965"/>
            <w:placeholder>
              <w:docPart w:val="AD210154FA65470E80B56D64B1A01436"/>
            </w:placeholder>
            <w:showingPlcHdr/>
            <w:text/>
          </w:sdtPr>
          <w:sdtContent>
            <w:tc>
              <w:tcPr>
                <w:tcW w:w="9805" w:type="dxa"/>
              </w:tcPr>
              <w:p w:rsidRPr="00A04144" w:rsidR="00704781" w:rsidP="0069648E" w:rsidRDefault="00000000" w14:paraId="6E7A470E" w14:textId="79B33DBB">
                <w:pPr>
                  <w:pStyle w:val="NoSpacing"/>
                  <w:jc w:val="both"/>
                  <w:rPr>
                    <w:rFonts w:ascii="Aptos" w:hAnsi="Aptos"/>
                    <w:noProof/>
                  </w:rPr>
                </w:pPr>
                <w:r w:rsidRPr="00A04144">
                  <w:rPr>
                    <w:rStyle w:val="PlaceholderText"/>
                    <w:rFonts w:ascii="Aptos" w:hAnsi="Aptos"/>
                  </w:rPr>
                  <w:t>Click or tap here to enter text.</w:t>
                </w:r>
              </w:p>
            </w:tc>
          </w:sdtContent>
        </w:sdt>
      </w:tr>
      <w:tr w:rsidR="00DE7E17" w:rsidTr="003F4995" w14:paraId="4BF97932" w14:textId="77777777">
        <w:tc>
          <w:tcPr>
            <w:tcW w:w="4500" w:type="dxa"/>
            <w:shd w:val="clear" w:color="auto" w:fill="CCC0D9" w:themeFill="accent4" w:themeFillTint="66"/>
          </w:tcPr>
          <w:p w:rsidRPr="00704781" w:rsidR="00704781" w:rsidP="0069648E" w:rsidRDefault="00000000" w14:paraId="26868CF2" w14:textId="48D139BD">
            <w:pPr>
              <w:pStyle w:val="NoSpacing"/>
              <w:jc w:val="both"/>
              <w:rPr>
                <w:rFonts w:ascii="Aptos" w:hAnsi="Aptos"/>
                <w:noProof/>
              </w:rPr>
            </w:pPr>
            <w:r w:rsidRPr="00704781">
              <w:rPr>
                <w:rFonts w:ascii="Aptos" w:hAnsi="Aptos"/>
                <w:noProof/>
              </w:rPr>
              <w:t>Local Prevention Council</w:t>
            </w:r>
            <w:r w:rsidR="00B301B8">
              <w:rPr>
                <w:rFonts w:ascii="Aptos" w:hAnsi="Aptos"/>
                <w:noProof/>
              </w:rPr>
              <w:t>?</w:t>
            </w:r>
          </w:p>
        </w:tc>
        <w:sdt>
          <w:sdtPr>
            <w:rPr>
              <w:rFonts w:ascii="Aptos" w:hAnsi="Aptos"/>
              <w:noProof/>
            </w:rPr>
            <w:id w:val="-2045905992"/>
            <w:placeholder>
              <w:docPart w:val="C3CB0AB11EA347D39CE90B98A39DD26B"/>
            </w:placeholder>
            <w:showingPlcHdr/>
            <w:dropDownList>
              <w:listItem w:displayText="Yes" w:value="Yes"/>
              <w:listItem w:displayText="No" w:value="No"/>
            </w:dropDownList>
          </w:sdtPr>
          <w:sdtContent>
            <w:tc>
              <w:tcPr>
                <w:tcW w:w="9805" w:type="dxa"/>
              </w:tcPr>
              <w:p w:rsidRPr="00A04144" w:rsidR="00704781" w:rsidP="0069648E" w:rsidRDefault="00000000" w14:paraId="12D9E381" w14:textId="3648741F">
                <w:pPr>
                  <w:pStyle w:val="NoSpacing"/>
                  <w:jc w:val="both"/>
                  <w:rPr>
                    <w:rFonts w:ascii="Aptos" w:hAnsi="Aptos"/>
                    <w:noProof/>
                  </w:rPr>
                </w:pPr>
                <w:r w:rsidRPr="00A04144">
                  <w:rPr>
                    <w:rStyle w:val="PlaceholderText"/>
                    <w:rFonts w:ascii="Aptos" w:hAnsi="Aptos"/>
                  </w:rPr>
                  <w:t>Choose an item.</w:t>
                </w:r>
              </w:p>
            </w:tc>
          </w:sdtContent>
        </w:sdt>
      </w:tr>
      <w:tr w:rsidR="00DE7E17" w:rsidTr="003F4995" w14:paraId="37CBFFAC" w14:textId="77777777">
        <w:tc>
          <w:tcPr>
            <w:tcW w:w="4500" w:type="dxa"/>
            <w:shd w:val="clear" w:color="auto" w:fill="CCC0D9" w:themeFill="accent4" w:themeFillTint="66"/>
          </w:tcPr>
          <w:p w:rsidRPr="00704781" w:rsidR="00704781" w:rsidP="0069648E" w:rsidRDefault="00000000" w14:paraId="3CAB48E2" w14:textId="2293B908">
            <w:pPr>
              <w:pStyle w:val="NoSpacing"/>
              <w:jc w:val="both"/>
              <w:rPr>
                <w:rFonts w:ascii="Aptos" w:hAnsi="Aptos"/>
                <w:noProof/>
              </w:rPr>
            </w:pPr>
            <w:r w:rsidRPr="00704781">
              <w:rPr>
                <w:rFonts w:ascii="Aptos" w:hAnsi="Aptos"/>
                <w:noProof/>
              </w:rPr>
              <w:t>Federal Tax ID</w:t>
            </w:r>
          </w:p>
        </w:tc>
        <w:sdt>
          <w:sdtPr>
            <w:rPr>
              <w:rFonts w:ascii="Aptos" w:hAnsi="Aptos"/>
              <w:noProof/>
            </w:rPr>
            <w:id w:val="1090131380"/>
            <w:placeholder>
              <w:docPart w:val="38C8285549734F4C9B02D3AE8A90D308"/>
            </w:placeholder>
            <w:showingPlcHdr/>
            <w:text/>
          </w:sdtPr>
          <w:sdtContent>
            <w:tc>
              <w:tcPr>
                <w:tcW w:w="9805" w:type="dxa"/>
              </w:tcPr>
              <w:p w:rsidRPr="00A04144" w:rsidR="00704781" w:rsidP="0069648E" w:rsidRDefault="00000000" w14:paraId="1217D827" w14:textId="775B9CCA">
                <w:pPr>
                  <w:pStyle w:val="NoSpacing"/>
                  <w:jc w:val="both"/>
                  <w:rPr>
                    <w:rFonts w:ascii="Aptos" w:hAnsi="Aptos"/>
                    <w:noProof/>
                  </w:rPr>
                </w:pPr>
                <w:r w:rsidRPr="00A04144">
                  <w:rPr>
                    <w:rStyle w:val="PlaceholderText"/>
                    <w:rFonts w:ascii="Aptos" w:hAnsi="Aptos"/>
                  </w:rPr>
                  <w:t>Click or tap here to enter text.</w:t>
                </w:r>
              </w:p>
            </w:tc>
          </w:sdtContent>
        </w:sdt>
      </w:tr>
      <w:tr w:rsidR="00DE7E17" w:rsidTr="003F4995" w14:paraId="5E349B13" w14:textId="77777777">
        <w:tc>
          <w:tcPr>
            <w:tcW w:w="4500" w:type="dxa"/>
            <w:shd w:val="clear" w:color="auto" w:fill="CCC0D9" w:themeFill="accent4" w:themeFillTint="66"/>
          </w:tcPr>
          <w:p w:rsidRPr="00704781" w:rsidR="00704781" w:rsidP="003F4995" w:rsidRDefault="00000000" w14:paraId="281C4978" w14:textId="57F55F41">
            <w:pPr>
              <w:pStyle w:val="NoSpacing"/>
              <w:rPr>
                <w:rFonts w:ascii="Aptos" w:hAnsi="Aptos"/>
                <w:noProof/>
              </w:rPr>
            </w:pPr>
            <w:r w:rsidRPr="00704781">
              <w:rPr>
                <w:rFonts w:ascii="Aptos" w:hAnsi="Aptos"/>
                <w:noProof/>
              </w:rPr>
              <w:t xml:space="preserve">Address </w:t>
            </w:r>
            <w:r w:rsidR="003F4995">
              <w:rPr>
                <w:rFonts w:ascii="Aptos" w:hAnsi="Aptos"/>
                <w:noProof/>
              </w:rPr>
              <w:t xml:space="preserve">(Street, </w:t>
            </w:r>
            <w:r w:rsidRPr="00704781">
              <w:rPr>
                <w:rFonts w:ascii="Aptos" w:hAnsi="Aptos"/>
                <w:noProof/>
              </w:rPr>
              <w:t>City</w:t>
            </w:r>
            <w:r w:rsidR="003F4995">
              <w:rPr>
                <w:rFonts w:ascii="Aptos" w:hAnsi="Aptos"/>
                <w:noProof/>
              </w:rPr>
              <w:t>/Town,</w:t>
            </w:r>
            <w:r w:rsidRPr="00704781">
              <w:rPr>
                <w:rFonts w:ascii="Aptos" w:hAnsi="Aptos"/>
                <w:noProof/>
              </w:rPr>
              <w:t xml:space="preserve"> State Zip Code</w:t>
            </w:r>
            <w:r w:rsidR="003F4995">
              <w:rPr>
                <w:rFonts w:ascii="Aptos" w:hAnsi="Aptos"/>
                <w:noProof/>
              </w:rPr>
              <w:t>)</w:t>
            </w:r>
          </w:p>
        </w:tc>
        <w:sdt>
          <w:sdtPr>
            <w:rPr>
              <w:rFonts w:ascii="Aptos" w:hAnsi="Aptos"/>
              <w:noProof/>
            </w:rPr>
            <w:id w:val="-307640555"/>
            <w:placeholder>
              <w:docPart w:val="8D5BA71D60524DAD8FD1BA883ED79EA9"/>
            </w:placeholder>
            <w:showingPlcHdr/>
            <w:text/>
          </w:sdtPr>
          <w:sdtContent>
            <w:tc>
              <w:tcPr>
                <w:tcW w:w="9805" w:type="dxa"/>
              </w:tcPr>
              <w:p w:rsidRPr="00A04144" w:rsidR="00704781" w:rsidP="0069648E" w:rsidRDefault="00000000" w14:paraId="603B4E38" w14:textId="71C08909">
                <w:pPr>
                  <w:pStyle w:val="NoSpacing"/>
                  <w:jc w:val="both"/>
                  <w:rPr>
                    <w:rFonts w:ascii="Aptos" w:hAnsi="Aptos"/>
                    <w:noProof/>
                  </w:rPr>
                </w:pPr>
                <w:r w:rsidRPr="00A04144">
                  <w:rPr>
                    <w:rStyle w:val="PlaceholderText"/>
                    <w:rFonts w:ascii="Aptos" w:hAnsi="Aptos"/>
                  </w:rPr>
                  <w:t>Click or tap here to enter text.</w:t>
                </w:r>
              </w:p>
            </w:tc>
          </w:sdtContent>
        </w:sdt>
      </w:tr>
      <w:tr w:rsidR="00DE7E17" w:rsidTr="003F4995" w14:paraId="3269627C" w14:textId="77777777">
        <w:tc>
          <w:tcPr>
            <w:tcW w:w="4500" w:type="dxa"/>
            <w:shd w:val="clear" w:color="auto" w:fill="CCC0D9" w:themeFill="accent4" w:themeFillTint="66"/>
          </w:tcPr>
          <w:p w:rsidRPr="00704781" w:rsidR="00DD5326" w:rsidP="0069648E" w:rsidRDefault="00000000" w14:paraId="2E39F20A" w14:textId="6C9BFE1C">
            <w:pPr>
              <w:pStyle w:val="NoSpacing"/>
              <w:jc w:val="both"/>
              <w:rPr>
                <w:rFonts w:ascii="Aptos" w:hAnsi="Aptos"/>
                <w:noProof/>
              </w:rPr>
            </w:pPr>
            <w:r>
              <w:rPr>
                <w:rFonts w:ascii="Aptos" w:hAnsi="Aptos"/>
                <w:noProof/>
              </w:rPr>
              <w:t>Project Lead</w:t>
            </w:r>
            <w:r w:rsidR="003F4995">
              <w:rPr>
                <w:rFonts w:ascii="Aptos" w:hAnsi="Aptos"/>
                <w:noProof/>
              </w:rPr>
              <w:t xml:space="preserve"> (Name, Role)</w:t>
            </w:r>
          </w:p>
        </w:tc>
        <w:sdt>
          <w:sdtPr>
            <w:rPr>
              <w:rFonts w:ascii="Aptos" w:hAnsi="Aptos"/>
              <w:noProof/>
            </w:rPr>
            <w:id w:val="-124778374"/>
            <w:placeholder>
              <w:docPart w:val="220AD49A87F34D8F8F2418F33AF6E8CB"/>
            </w:placeholder>
            <w:showingPlcHdr/>
            <w:text/>
          </w:sdtPr>
          <w:sdtContent>
            <w:tc>
              <w:tcPr>
                <w:tcW w:w="9805" w:type="dxa"/>
              </w:tcPr>
              <w:p w:rsidRPr="00A04144" w:rsidR="00DD5326" w:rsidP="0069648E" w:rsidRDefault="00000000" w14:paraId="00074832" w14:textId="34AAFF9C">
                <w:pPr>
                  <w:pStyle w:val="NoSpacing"/>
                  <w:jc w:val="both"/>
                  <w:rPr>
                    <w:rFonts w:ascii="Aptos" w:hAnsi="Aptos"/>
                    <w:noProof/>
                  </w:rPr>
                </w:pPr>
                <w:r w:rsidRPr="00A04144">
                  <w:rPr>
                    <w:rStyle w:val="PlaceholderText"/>
                    <w:rFonts w:ascii="Aptos" w:hAnsi="Aptos"/>
                  </w:rPr>
                  <w:t>Click or tap here to enter text.</w:t>
                </w:r>
              </w:p>
            </w:tc>
          </w:sdtContent>
        </w:sdt>
      </w:tr>
      <w:tr w:rsidR="00DE7E17" w:rsidTr="003F4995" w14:paraId="48C615AA" w14:textId="77777777">
        <w:tc>
          <w:tcPr>
            <w:tcW w:w="4500" w:type="dxa"/>
            <w:tcBorders>
              <w:bottom w:val="single" w:color="auto" w:sz="4" w:space="0"/>
            </w:tcBorders>
            <w:shd w:val="clear" w:color="auto" w:fill="CCC0D9" w:themeFill="accent4" w:themeFillTint="66"/>
          </w:tcPr>
          <w:p w:rsidRPr="00704781" w:rsidR="00DD5326" w:rsidP="0069648E" w:rsidRDefault="00000000" w14:paraId="15D53380" w14:textId="59FF218A">
            <w:pPr>
              <w:pStyle w:val="NoSpacing"/>
              <w:jc w:val="both"/>
              <w:rPr>
                <w:rFonts w:ascii="Aptos" w:hAnsi="Aptos"/>
                <w:noProof/>
              </w:rPr>
            </w:pPr>
            <w:r>
              <w:rPr>
                <w:rFonts w:ascii="Aptos" w:hAnsi="Aptos"/>
                <w:noProof/>
              </w:rPr>
              <w:t>Phone</w:t>
            </w:r>
          </w:p>
        </w:tc>
        <w:sdt>
          <w:sdtPr>
            <w:rPr>
              <w:rFonts w:ascii="Aptos" w:hAnsi="Aptos"/>
              <w:noProof/>
            </w:rPr>
            <w:id w:val="1840421921"/>
            <w:placeholder>
              <w:docPart w:val="9D23732388E6431DA5CFEF5BFDA3F473"/>
            </w:placeholder>
            <w:showingPlcHdr/>
            <w:text/>
          </w:sdtPr>
          <w:sdtContent>
            <w:tc>
              <w:tcPr>
                <w:tcW w:w="9805" w:type="dxa"/>
                <w:tcBorders>
                  <w:bottom w:val="single" w:color="auto" w:sz="4" w:space="0"/>
                </w:tcBorders>
              </w:tcPr>
              <w:p w:rsidRPr="00A04144" w:rsidR="00DD5326" w:rsidP="0069648E" w:rsidRDefault="00000000" w14:paraId="2F2565FB" w14:textId="00ECE5DE">
                <w:pPr>
                  <w:pStyle w:val="NoSpacing"/>
                  <w:jc w:val="both"/>
                  <w:rPr>
                    <w:rFonts w:ascii="Aptos" w:hAnsi="Aptos"/>
                    <w:noProof/>
                  </w:rPr>
                </w:pPr>
                <w:r w:rsidRPr="00A04144">
                  <w:rPr>
                    <w:rStyle w:val="PlaceholderText"/>
                    <w:rFonts w:ascii="Aptos" w:hAnsi="Aptos"/>
                  </w:rPr>
                  <w:t>Click or tap here to enter text.</w:t>
                </w:r>
              </w:p>
            </w:tc>
          </w:sdtContent>
        </w:sdt>
      </w:tr>
      <w:tr w:rsidR="00DE7E17" w:rsidTr="003F4995" w14:paraId="7F16A68F" w14:textId="77777777">
        <w:tc>
          <w:tcPr>
            <w:tcW w:w="4500" w:type="dxa"/>
            <w:tcBorders>
              <w:bottom w:val="nil"/>
            </w:tcBorders>
            <w:shd w:val="clear" w:color="auto" w:fill="CCC0D9" w:themeFill="accent4" w:themeFillTint="66"/>
          </w:tcPr>
          <w:p w:rsidRPr="00704781" w:rsidR="00DD5326" w:rsidP="0069648E" w:rsidRDefault="00000000" w14:paraId="14F63197" w14:textId="52286402">
            <w:pPr>
              <w:pStyle w:val="NoSpacing"/>
              <w:jc w:val="both"/>
              <w:rPr>
                <w:rFonts w:ascii="Aptos" w:hAnsi="Aptos"/>
                <w:noProof/>
              </w:rPr>
            </w:pPr>
            <w:r>
              <w:rPr>
                <w:rFonts w:ascii="Aptos" w:hAnsi="Aptos"/>
                <w:noProof/>
              </w:rPr>
              <w:t>Email</w:t>
            </w:r>
          </w:p>
        </w:tc>
        <w:sdt>
          <w:sdtPr>
            <w:rPr>
              <w:rFonts w:ascii="Aptos" w:hAnsi="Aptos"/>
              <w:noProof/>
            </w:rPr>
            <w:id w:val="577110563"/>
            <w:placeholder>
              <w:docPart w:val="EB36FBE73D4646DC813649AD4568B9A6"/>
            </w:placeholder>
            <w:showingPlcHdr/>
            <w:text/>
          </w:sdtPr>
          <w:sdtContent>
            <w:tc>
              <w:tcPr>
                <w:tcW w:w="9805" w:type="dxa"/>
                <w:tcBorders>
                  <w:bottom w:val="nil"/>
                </w:tcBorders>
              </w:tcPr>
              <w:p w:rsidRPr="00A04144" w:rsidR="00DD5326" w:rsidP="0069648E" w:rsidRDefault="00000000" w14:paraId="43D936C3" w14:textId="28E59E1F">
                <w:pPr>
                  <w:pStyle w:val="NoSpacing"/>
                  <w:jc w:val="both"/>
                  <w:rPr>
                    <w:rFonts w:ascii="Aptos" w:hAnsi="Aptos"/>
                    <w:noProof/>
                  </w:rPr>
                </w:pPr>
                <w:r w:rsidRPr="00A04144">
                  <w:rPr>
                    <w:rStyle w:val="PlaceholderText"/>
                    <w:rFonts w:ascii="Aptos" w:hAnsi="Aptos"/>
                  </w:rPr>
                  <w:t>Click or tap here to enter text.</w:t>
                </w:r>
              </w:p>
            </w:tc>
          </w:sdtContent>
        </w:sdt>
      </w:tr>
    </w:tbl>
    <w:tbl>
      <w:tblPr>
        <w:tblStyle w:val="TableGrid1"/>
        <w:tblW w:w="14310" w:type="dxa"/>
        <w:tblInd w:w="-8"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4500"/>
        <w:gridCol w:w="9810"/>
      </w:tblGrid>
      <w:tr w:rsidR="00DE7E17" w:rsidTr="00891550" w14:paraId="293501B7" w14:textId="77777777">
        <w:trPr>
          <w:trHeight w:val="1902"/>
        </w:trPr>
        <w:tc>
          <w:tcPr>
            <w:tcW w:w="4500" w:type="dxa"/>
            <w:tcBorders>
              <w:top w:val="single" w:color="auto" w:sz="6" w:space="0"/>
              <w:left w:val="single" w:color="auto" w:sz="6" w:space="0"/>
              <w:bottom w:val="single" w:color="auto" w:sz="6" w:space="0"/>
              <w:right w:val="single" w:color="auto" w:sz="6" w:space="0"/>
            </w:tcBorders>
            <w:shd w:val="clear" w:color="auto" w:fill="CCC0D9" w:themeFill="accent4" w:themeFillTint="66"/>
            <w:tcMar>
              <w:left w:w="105" w:type="dxa"/>
              <w:right w:w="105" w:type="dxa"/>
            </w:tcMar>
          </w:tcPr>
          <w:p w:rsidRPr="00B267C6" w:rsidR="00500E10" w:rsidRDefault="00000000" w14:paraId="097AF08B" w14:textId="0C2BF8D4">
            <w:pPr>
              <w:rPr>
                <w:rFonts w:ascii="Aptos" w:hAnsi="Aptos" w:eastAsia="Times New Roman" w:cs="Times New Roman"/>
                <w:b/>
                <w:bCs/>
                <w:sz w:val="22"/>
                <w:szCs w:val="22"/>
              </w:rPr>
            </w:pPr>
            <w:r w:rsidRPr="00B267C6">
              <w:rPr>
                <w:rFonts w:ascii="Aptos" w:hAnsi="Aptos" w:eastAsia="Times New Roman" w:cs="Times New Roman"/>
                <w:b/>
                <w:bCs/>
                <w:sz w:val="22"/>
                <w:szCs w:val="22"/>
              </w:rPr>
              <w:t>Is your organization a 501(c)(3), Local Prevention Council (LPC), community prevention coalition, local government, school, or other community organization actively engaged in substance use prevention efforts?</w:t>
            </w:r>
          </w:p>
        </w:tc>
        <w:tc>
          <w:tcPr>
            <w:tcW w:w="9810" w:type="dxa"/>
            <w:tcBorders>
              <w:top w:val="single" w:color="auto" w:sz="6" w:space="0"/>
              <w:left w:val="single" w:color="auto" w:sz="6" w:space="0"/>
              <w:bottom w:val="single" w:color="auto" w:sz="6" w:space="0"/>
              <w:right w:val="single" w:color="auto" w:sz="6" w:space="0"/>
            </w:tcBorders>
            <w:tcMar>
              <w:left w:w="105" w:type="dxa"/>
              <w:right w:w="105" w:type="dxa"/>
            </w:tcMar>
          </w:tcPr>
          <w:p w:rsidRPr="00B267C6" w:rsidR="00500E10" w:rsidRDefault="00000000" w14:paraId="18BCAD39" w14:textId="77777777">
            <w:pPr>
              <w:rPr>
                <w:rFonts w:ascii="Aptos" w:hAnsi="Aptos" w:eastAsia="Times New Roman"/>
                <w:color w:val="666666"/>
              </w:rPr>
            </w:pPr>
            <w:sdt>
              <w:sdtPr>
                <w:rPr>
                  <w:rFonts w:ascii="Aptos" w:hAnsi="Aptos" w:eastAsia="Times New Roman"/>
                  <w:color w:val="666666"/>
                </w:rPr>
                <w:id w:val="-1577507862"/>
                <w:placeholder>
                  <w:docPart w:val="5928F7583B954E43A5064A68408DADC5"/>
                </w:placeholder>
                <w:showingPlcHdr/>
                <w:dropDownList>
                  <w:listItem w:value="Choose an item."/>
                  <w:listItem w:displayText="Yes" w:value="Yes"/>
                  <w:listItem w:displayText="No" w:value="No"/>
                </w:dropDownList>
              </w:sdtPr>
              <w:sdtContent>
                <w:r w:rsidRPr="00B267C6">
                  <w:rPr>
                    <w:rStyle w:val="PlaceholderText"/>
                    <w:rFonts w:ascii="Aptos" w:hAnsi="Aptos"/>
                    <w:sz w:val="22"/>
                    <w:szCs w:val="22"/>
                  </w:rPr>
                  <w:t>Choose an item.</w:t>
                </w:r>
              </w:sdtContent>
            </w:sdt>
          </w:p>
          <w:p w:rsidRPr="00B267C6" w:rsidR="00500E10" w:rsidP="003F4995" w:rsidRDefault="00000000" w14:paraId="30312317" w14:textId="77777777">
            <w:pPr>
              <w:spacing w:after="0"/>
              <w:rPr>
                <w:rFonts w:ascii="Aptos" w:hAnsi="Aptos" w:eastAsia="Times New Roman" w:cs="Times New Roman"/>
                <w:i/>
                <w:iCs/>
                <w:sz w:val="22"/>
                <w:szCs w:val="22"/>
              </w:rPr>
            </w:pPr>
            <w:r w:rsidRPr="00B267C6">
              <w:rPr>
                <w:rFonts w:ascii="Aptos" w:hAnsi="Aptos" w:eastAsia="Times New Roman" w:cs="Times New Roman"/>
                <w:i/>
                <w:iCs/>
                <w:sz w:val="22"/>
                <w:szCs w:val="22"/>
              </w:rPr>
              <w:t>If so, please briefly describe your organization’s past substance use prevention experience (4-8 sentences):</w:t>
            </w:r>
          </w:p>
          <w:p w:rsidRPr="00500E10" w:rsidR="00500E10" w:rsidP="003F4995" w:rsidRDefault="00000000" w14:paraId="373FE4B0" w14:textId="113AFC4A">
            <w:pPr>
              <w:spacing w:after="0"/>
              <w:rPr>
                <w:rFonts w:eastAsia="Times New Roman" w:cs="Times New Roman"/>
                <w:i/>
                <w:iCs/>
                <w:color w:val="2B579A"/>
                <w:sz w:val="22"/>
                <w:szCs w:val="22"/>
              </w:rPr>
            </w:pPr>
            <w:sdt>
              <w:sdtPr>
                <w:rPr>
                  <w:rFonts w:eastAsia="Times New Roman"/>
                  <w:color w:val="666666"/>
                </w:rPr>
                <w:id w:val="2117636903"/>
                <w:placeholder>
                  <w:docPart w:val="B966BF2610F04EABB2C0938FD66EC87E"/>
                </w:placeholder>
                <w:showingPlcHdr/>
              </w:sdtPr>
              <w:sdtContent>
                <w:r w:rsidRPr="008D56F5" w:rsidR="00B267C6">
                  <w:rPr>
                    <w:rStyle w:val="PlaceholderText"/>
                  </w:rPr>
                  <w:t>Click or tap here to enter text.</w:t>
                </w:r>
              </w:sdtContent>
            </w:sdt>
            <w:r w:rsidRPr="00500E10" w:rsidR="00B267C6">
              <w:rPr>
                <w:rFonts w:eastAsia="Times New Roman" w:cs="Times New Roman"/>
                <w:i/>
                <w:iCs/>
                <w:color w:val="2B579A"/>
                <w:sz w:val="22"/>
                <w:szCs w:val="22"/>
              </w:rPr>
              <w:t xml:space="preserve"> </w:t>
            </w:r>
          </w:p>
        </w:tc>
      </w:tr>
      <w:tr w:rsidR="00DE7E17" w:rsidTr="003F4995" w14:paraId="423264F8" w14:textId="77777777">
        <w:trPr>
          <w:trHeight w:val="849"/>
        </w:trPr>
        <w:tc>
          <w:tcPr>
            <w:tcW w:w="4500" w:type="dxa"/>
            <w:tcBorders>
              <w:top w:val="single" w:color="auto" w:sz="6" w:space="0"/>
              <w:left w:val="single" w:color="auto" w:sz="6" w:space="0"/>
              <w:bottom w:val="single" w:color="auto" w:sz="6" w:space="0"/>
              <w:right w:val="single" w:color="auto" w:sz="6" w:space="0"/>
            </w:tcBorders>
            <w:shd w:val="clear" w:color="auto" w:fill="CCC0D9" w:themeFill="accent4" w:themeFillTint="66"/>
            <w:tcMar>
              <w:left w:w="105" w:type="dxa"/>
              <w:right w:w="105" w:type="dxa"/>
            </w:tcMar>
          </w:tcPr>
          <w:p w:rsidRPr="00B267C6" w:rsidR="00500E10" w:rsidP="00500E10" w:rsidRDefault="00000000" w14:paraId="43DCC542" w14:textId="77777777">
            <w:pPr>
              <w:rPr>
                <w:rFonts w:ascii="Aptos" w:hAnsi="Aptos" w:eastAsia="Times New Roman" w:cs="Times New Roman"/>
                <w:b/>
                <w:bCs/>
                <w:sz w:val="22"/>
                <w:szCs w:val="22"/>
              </w:rPr>
            </w:pPr>
            <w:r w:rsidRPr="00B267C6">
              <w:rPr>
                <w:rFonts w:ascii="Aptos" w:hAnsi="Aptos" w:eastAsia="Times New Roman" w:cs="Times New Roman"/>
                <w:b/>
                <w:bCs/>
                <w:sz w:val="22"/>
                <w:szCs w:val="22"/>
              </w:rPr>
              <w:t xml:space="preserve">Is your organization currently receiving funding to address nicotine use among Connecticut residents under 21 years old? </w:t>
            </w:r>
          </w:p>
          <w:p w:rsidRPr="00500E10" w:rsidR="00500E10" w:rsidP="00500E10" w:rsidRDefault="00000000" w14:paraId="2C1D6A9B" w14:textId="07884920">
            <w:pPr>
              <w:rPr>
                <w:rFonts w:eastAsia="Times New Roman"/>
                <w:b/>
                <w:bCs/>
              </w:rPr>
            </w:pPr>
            <w:r w:rsidRPr="0076728B">
              <w:rPr>
                <w:rFonts w:eastAsia="Times New Roman" w:cs="Times New Roman"/>
                <w:b/>
                <w:bCs/>
                <w:sz w:val="22"/>
                <w:szCs w:val="22"/>
              </w:rPr>
              <w:t xml:space="preserve"> </w:t>
            </w:r>
          </w:p>
        </w:tc>
        <w:tc>
          <w:tcPr>
            <w:tcW w:w="9810" w:type="dxa"/>
            <w:tcBorders>
              <w:top w:val="single" w:color="auto" w:sz="6" w:space="0"/>
              <w:left w:val="single" w:color="auto" w:sz="6" w:space="0"/>
              <w:bottom w:val="single" w:color="auto" w:sz="6" w:space="0"/>
              <w:right w:val="single" w:color="auto" w:sz="6" w:space="0"/>
            </w:tcBorders>
            <w:tcMar>
              <w:left w:w="105" w:type="dxa"/>
              <w:right w:w="105" w:type="dxa"/>
            </w:tcMar>
          </w:tcPr>
          <w:p w:rsidRPr="00B267C6" w:rsidR="00500E10" w:rsidP="00500E10" w:rsidRDefault="00000000" w14:paraId="2C098087" w14:textId="77777777">
            <w:pPr>
              <w:spacing w:after="0"/>
              <w:rPr>
                <w:rFonts w:ascii="Aptos" w:hAnsi="Aptos" w:eastAsia="Times New Roman" w:cs="Times New Roman"/>
                <w:i/>
                <w:iCs/>
                <w:sz w:val="22"/>
                <w:szCs w:val="22"/>
              </w:rPr>
            </w:pPr>
            <w:sdt>
              <w:sdtPr>
                <w:rPr>
                  <w:rFonts w:ascii="Aptos" w:hAnsi="Aptos" w:eastAsia="Times New Roman"/>
                  <w:color w:val="666666"/>
                </w:rPr>
                <w:id w:val="1241442378"/>
                <w:placeholder>
                  <w:docPart w:val="60FE8A3E02C0476FBCA50844012FCDED"/>
                </w:placeholder>
                <w:showingPlcHdr/>
                <w:dropDownList>
                  <w:listItem w:value="Choose an item."/>
                  <w:listItem w:displayText="Yes" w:value="Yes"/>
                  <w:listItem w:displayText="No" w:value="No"/>
                </w:dropDownList>
              </w:sdtPr>
              <w:sdtContent>
                <w:r w:rsidRPr="00B267C6">
                  <w:rPr>
                    <w:rStyle w:val="PlaceholderText"/>
                    <w:rFonts w:ascii="Aptos" w:hAnsi="Aptos"/>
                    <w:sz w:val="22"/>
                    <w:szCs w:val="22"/>
                  </w:rPr>
                  <w:t>Choose an item.</w:t>
                </w:r>
              </w:sdtContent>
            </w:sdt>
            <w:r w:rsidRPr="00B267C6">
              <w:rPr>
                <w:rFonts w:ascii="Aptos" w:hAnsi="Aptos" w:eastAsia="Times New Roman" w:cs="Times New Roman"/>
                <w:i/>
                <w:iCs/>
                <w:sz w:val="22"/>
                <w:szCs w:val="22"/>
              </w:rPr>
              <w:t xml:space="preserve"> </w:t>
            </w:r>
          </w:p>
          <w:p w:rsidRPr="00B267C6" w:rsidR="00500E10" w:rsidP="00500E10" w:rsidRDefault="00000000" w14:paraId="41053E46" w14:textId="2557955B">
            <w:pPr>
              <w:spacing w:after="0"/>
              <w:rPr>
                <w:rFonts w:ascii="Aptos" w:hAnsi="Aptos" w:eastAsia="Times New Roman" w:cs="Times New Roman"/>
                <w:sz w:val="22"/>
                <w:szCs w:val="22"/>
              </w:rPr>
            </w:pPr>
            <w:r w:rsidRPr="00B267C6">
              <w:rPr>
                <w:rFonts w:ascii="Aptos" w:hAnsi="Aptos" w:eastAsia="Times New Roman" w:cs="Times New Roman"/>
                <w:i/>
                <w:iCs/>
                <w:sz w:val="22"/>
                <w:szCs w:val="22"/>
              </w:rPr>
              <w:t>If so, please specify from which source:</w:t>
            </w:r>
          </w:p>
          <w:sdt>
            <w:sdtPr>
              <w:rPr>
                <w:rFonts w:eastAsia="Times New Roman"/>
                <w:color w:val="666666"/>
              </w:rPr>
              <w:id w:val="-228157714"/>
              <w:placeholder>
                <w:docPart w:val="B5D29FBA6ED34BBAB6D2EB1A89796498"/>
              </w:placeholder>
              <w:showingPlcHdr/>
            </w:sdtPr>
            <w:sdtContent>
              <w:p w:rsidR="00500E10" w:rsidP="00500E10" w:rsidRDefault="00000000" w14:paraId="15208B9B" w14:textId="40F5160A">
                <w:pPr>
                  <w:spacing w:after="0"/>
                  <w:rPr>
                    <w:rFonts w:eastAsia="Times New Roman"/>
                    <w:color w:val="666666"/>
                  </w:rPr>
                </w:pPr>
                <w:r w:rsidRPr="008D56F5">
                  <w:rPr>
                    <w:rStyle w:val="PlaceholderText"/>
                  </w:rPr>
                  <w:t>Click or tap here to enter text.</w:t>
                </w:r>
              </w:p>
            </w:sdtContent>
          </w:sdt>
          <w:p w:rsidRPr="00B267C6" w:rsidR="00500E10" w:rsidP="00500E10" w:rsidRDefault="00000000" w14:paraId="1C987EEC" w14:textId="77777777">
            <w:pPr>
              <w:spacing w:after="0"/>
              <w:rPr>
                <w:rFonts w:ascii="Aptos" w:hAnsi="Aptos" w:eastAsia="Times New Roman" w:cs="Times New Roman"/>
                <w:sz w:val="22"/>
                <w:szCs w:val="22"/>
              </w:rPr>
            </w:pPr>
            <w:r w:rsidRPr="00B267C6">
              <w:rPr>
                <w:rFonts w:ascii="Aptos" w:hAnsi="Aptos" w:eastAsia="Times New Roman" w:cs="Times New Roman"/>
                <w:i/>
                <w:iCs/>
                <w:sz w:val="22"/>
                <w:szCs w:val="22"/>
              </w:rPr>
              <w:t>Amount of funding:</w:t>
            </w:r>
          </w:p>
          <w:sdt>
            <w:sdtPr>
              <w:rPr>
                <w:rFonts w:eastAsia="Times New Roman"/>
                <w:color w:val="666666"/>
              </w:rPr>
              <w:id w:val="-724752474"/>
              <w:placeholder>
                <w:docPart w:val="BF7770CC9B7B4B1384BAD12EF392F6CD"/>
              </w:placeholder>
              <w:showingPlcHdr/>
            </w:sdtPr>
            <w:sdtContent>
              <w:p w:rsidR="00500E10" w:rsidP="00500E10" w:rsidRDefault="00000000" w14:paraId="2912B162" w14:textId="3207E8BE">
                <w:pPr>
                  <w:spacing w:after="0"/>
                  <w:rPr>
                    <w:rFonts w:eastAsia="Times New Roman"/>
                    <w:color w:val="666666"/>
                  </w:rPr>
                </w:pPr>
                <w:r w:rsidRPr="008D56F5">
                  <w:rPr>
                    <w:rStyle w:val="PlaceholderText"/>
                  </w:rPr>
                  <w:t>Click or tap here to enter text.</w:t>
                </w:r>
              </w:p>
            </w:sdtContent>
          </w:sdt>
          <w:p w:rsidRPr="00B267C6" w:rsidR="00500E10" w:rsidP="00500E10" w:rsidRDefault="00000000" w14:paraId="4D2BB2D0" w14:textId="77777777">
            <w:pPr>
              <w:spacing w:after="0"/>
              <w:rPr>
                <w:rFonts w:ascii="Aptos" w:hAnsi="Aptos" w:eastAsia="Times New Roman" w:cs="Times New Roman"/>
                <w:sz w:val="22"/>
                <w:szCs w:val="22"/>
              </w:rPr>
            </w:pPr>
            <w:r w:rsidRPr="00B267C6">
              <w:rPr>
                <w:rFonts w:ascii="Aptos" w:hAnsi="Aptos" w:eastAsia="Times New Roman" w:cs="Times New Roman"/>
                <w:i/>
                <w:iCs/>
                <w:sz w:val="22"/>
                <w:szCs w:val="22"/>
              </w:rPr>
              <w:t>When does this funding end?</w:t>
            </w:r>
          </w:p>
          <w:sdt>
            <w:sdtPr>
              <w:rPr>
                <w:rFonts w:eastAsia="Times New Roman"/>
                <w:color w:val="666666"/>
              </w:rPr>
              <w:id w:val="-509453113"/>
              <w:placeholder>
                <w:docPart w:val="5E6198E4299A48359FD00ABF55EFBEED"/>
              </w:placeholder>
              <w:showingPlcHdr/>
            </w:sdtPr>
            <w:sdtContent>
              <w:p w:rsidR="00500E10" w:rsidP="00500E10" w:rsidRDefault="00000000" w14:paraId="7F8F941F" w14:textId="41B466BD">
                <w:pPr>
                  <w:rPr>
                    <w:rFonts w:eastAsia="Times New Roman"/>
                    <w:color w:val="666666"/>
                  </w:rPr>
                </w:pPr>
                <w:r w:rsidRPr="008D56F5">
                  <w:rPr>
                    <w:rStyle w:val="PlaceholderText"/>
                  </w:rPr>
                  <w:t>Click or tap here to enter text.</w:t>
                </w:r>
              </w:p>
            </w:sdtContent>
          </w:sdt>
        </w:tc>
      </w:tr>
    </w:tbl>
    <w:p w:rsidR="00733047" w:rsidP="0069648E" w:rsidRDefault="00733047" w14:paraId="0C9A4663" w14:textId="77777777">
      <w:pPr>
        <w:pStyle w:val="NoSpacing"/>
        <w:jc w:val="both"/>
        <w:rPr>
          <w:rFonts w:ascii="Times New Roman" w:hAnsi="Times New Roman"/>
          <w:noProof/>
        </w:rPr>
      </w:pPr>
    </w:p>
    <w:p w:rsidR="00867990" w:rsidRDefault="00000000" w14:paraId="6B92DC88" w14:textId="2BCB26A5">
      <w:pPr>
        <w:spacing w:after="0" w:line="240" w:lineRule="auto"/>
        <w:rPr>
          <w:rFonts w:ascii="Aptos" w:hAnsi="Aptos"/>
          <w:b/>
          <w:bCs/>
          <w:noProof/>
        </w:rPr>
      </w:pPr>
      <w:r w:rsidRPr="00867990">
        <w:rPr>
          <w:rFonts w:ascii="Aptos" w:hAnsi="Aptos"/>
          <w:b/>
          <w:bCs/>
          <w:noProof/>
          <w:sz w:val="24"/>
          <w:szCs w:val="24"/>
        </w:rPr>
        <w:t xml:space="preserve">2. Briefly </w:t>
      </w:r>
      <w:r w:rsidR="00891550">
        <w:rPr>
          <w:rFonts w:ascii="Aptos" w:hAnsi="Aptos"/>
          <w:b/>
          <w:bCs/>
          <w:noProof/>
          <w:sz w:val="24"/>
          <w:szCs w:val="24"/>
        </w:rPr>
        <w:t>d</w:t>
      </w:r>
      <w:r w:rsidRPr="00867990">
        <w:rPr>
          <w:rFonts w:ascii="Aptos" w:hAnsi="Aptos"/>
          <w:b/>
          <w:bCs/>
          <w:noProof/>
          <w:sz w:val="24"/>
          <w:szCs w:val="24"/>
        </w:rPr>
        <w:t>escribe your organization’s mission and the population you serve. (</w:t>
      </w:r>
      <w:r>
        <w:rPr>
          <w:rFonts w:ascii="Aptos" w:hAnsi="Aptos"/>
          <w:b/>
          <w:bCs/>
          <w:noProof/>
          <w:sz w:val="24"/>
          <w:szCs w:val="24"/>
        </w:rPr>
        <w:t>Limit:</w:t>
      </w:r>
      <w:r w:rsidRPr="00867990">
        <w:rPr>
          <w:rFonts w:ascii="Aptos" w:hAnsi="Aptos"/>
          <w:b/>
          <w:bCs/>
          <w:noProof/>
          <w:sz w:val="24"/>
          <w:szCs w:val="24"/>
        </w:rPr>
        <w:t xml:space="preserve"> 150 words)</w:t>
      </w:r>
    </w:p>
    <w:p w:rsidR="00867990" w:rsidRDefault="00867990" w14:paraId="6D0CBD64" w14:textId="77777777">
      <w:pPr>
        <w:spacing w:after="0" w:line="240" w:lineRule="auto"/>
        <w:rPr>
          <w:rFonts w:ascii="Aptos" w:hAnsi="Aptos"/>
          <w:b/>
          <w:bCs/>
          <w:noProof/>
        </w:rPr>
      </w:pPr>
    </w:p>
    <w:p w:rsidRPr="00867990" w:rsidR="00867990" w:rsidRDefault="00000000" w14:paraId="77C0D2F6" w14:textId="66EF89F2">
      <w:pPr>
        <w:spacing w:after="0" w:line="240" w:lineRule="auto"/>
        <w:rPr>
          <w:rFonts w:ascii="Aptos" w:hAnsi="Aptos"/>
          <w:b/>
          <w:bCs/>
          <w:noProof/>
          <w:sz w:val="24"/>
          <w:szCs w:val="24"/>
        </w:rPr>
      </w:pPr>
      <w:r w:rsidRPr="00867990">
        <w:rPr>
          <w:rFonts w:ascii="Aptos" w:hAnsi="Aptos"/>
          <w:b/>
          <w:bCs/>
          <w:noProof/>
          <w:sz w:val="24"/>
          <w:szCs w:val="24"/>
        </w:rPr>
        <w:t>3. What problem, need, or gap does your proposed project address? Who will benefit? (Limit: 200 words)</w:t>
      </w:r>
    </w:p>
    <w:p w:rsidR="00867990" w:rsidRDefault="00000000" w14:paraId="3E2C2314" w14:textId="0908CF62">
      <w:pPr>
        <w:spacing w:after="0" w:line="240" w:lineRule="auto"/>
        <w:rPr>
          <w:rFonts w:ascii="Aptos" w:hAnsi="Aptos"/>
          <w:i/>
          <w:iCs/>
          <w:noProof/>
        </w:rPr>
      </w:pPr>
      <w:r>
        <w:rPr>
          <w:rFonts w:ascii="Aptos" w:hAnsi="Aptos"/>
          <w:i/>
          <w:iCs/>
          <w:noProof/>
        </w:rPr>
        <w:t xml:space="preserve">(Provide brief data, observations, or community insight that support the need.) </w:t>
      </w:r>
    </w:p>
    <w:p w:rsidR="00867990" w:rsidRDefault="00867990" w14:paraId="4F365A15" w14:textId="77777777">
      <w:pPr>
        <w:spacing w:after="0" w:line="240" w:lineRule="auto"/>
        <w:rPr>
          <w:rFonts w:ascii="Aptos" w:hAnsi="Aptos"/>
          <w:i/>
          <w:iCs/>
          <w:noProof/>
        </w:rPr>
      </w:pPr>
    </w:p>
    <w:p w:rsidR="00867990" w:rsidRDefault="00000000" w14:paraId="472F228B" w14:textId="208890E9">
      <w:pPr>
        <w:spacing w:after="0" w:line="240" w:lineRule="auto"/>
        <w:rPr>
          <w:rFonts w:ascii="Aptos" w:hAnsi="Aptos"/>
          <w:b/>
          <w:bCs/>
          <w:noProof/>
          <w:sz w:val="28"/>
          <w:szCs w:val="28"/>
        </w:rPr>
      </w:pPr>
      <w:r>
        <w:rPr>
          <w:rFonts w:ascii="Aptos" w:hAnsi="Aptos"/>
          <w:b/>
          <w:bCs/>
          <w:noProof/>
          <w:sz w:val="28"/>
          <w:szCs w:val="28"/>
        </w:rPr>
        <w:br w:type="page"/>
      </w:r>
    </w:p>
    <w:p w:rsidR="00867990" w:rsidP="00867990" w:rsidRDefault="00000000" w14:paraId="322BF850" w14:textId="4E8C4A7B">
      <w:pPr>
        <w:pStyle w:val="NoSpacing"/>
        <w:jc w:val="both"/>
        <w:rPr>
          <w:rFonts w:ascii="Aptos" w:hAnsi="Aptos"/>
          <w:b/>
          <w:bCs/>
          <w:noProof/>
          <w:sz w:val="28"/>
          <w:szCs w:val="28"/>
        </w:rPr>
      </w:pPr>
      <w:r w:rsidRPr="00867990">
        <w:rPr>
          <w:rFonts w:ascii="Aptos" w:hAnsi="Aptos"/>
          <w:b/>
          <w:bCs/>
          <w:noProof/>
          <w:sz w:val="28"/>
          <w:szCs w:val="28"/>
        </w:rPr>
        <w:lastRenderedPageBreak/>
        <w:t>Section 2: Work Plan (</w:t>
      </w:r>
      <w:r w:rsidR="005A3568">
        <w:rPr>
          <w:rFonts w:ascii="Aptos" w:hAnsi="Aptos"/>
          <w:b/>
          <w:bCs/>
          <w:noProof/>
          <w:sz w:val="28"/>
          <w:szCs w:val="28"/>
        </w:rPr>
        <w:t>4</w:t>
      </w:r>
      <w:r w:rsidRPr="00867990">
        <w:rPr>
          <w:rFonts w:ascii="Aptos" w:hAnsi="Aptos"/>
          <w:b/>
          <w:bCs/>
          <w:noProof/>
          <w:sz w:val="28"/>
          <w:szCs w:val="28"/>
        </w:rPr>
        <w:t>0 points)</w:t>
      </w:r>
    </w:p>
    <w:p w:rsidR="00867990" w:rsidP="00867990" w:rsidRDefault="00867990" w14:paraId="3AD70D72" w14:textId="77777777">
      <w:pPr>
        <w:spacing w:after="0" w:line="240" w:lineRule="auto"/>
        <w:rPr>
          <w:rFonts w:ascii="Aptos" w:hAnsi="Aptos"/>
          <w:b/>
          <w:bCs/>
          <w:noProof/>
          <w:sz w:val="24"/>
          <w:szCs w:val="24"/>
        </w:rPr>
      </w:pPr>
    </w:p>
    <w:p w:rsidRPr="00867990" w:rsidR="00867990" w:rsidP="00867990" w:rsidRDefault="00000000" w14:paraId="0B0547E6" w14:textId="44421511">
      <w:pPr>
        <w:spacing w:after="0" w:line="240" w:lineRule="auto"/>
        <w:rPr>
          <w:rFonts w:ascii="Aptos" w:hAnsi="Aptos"/>
          <w:b/>
          <w:bCs/>
          <w:noProof/>
          <w:sz w:val="24"/>
          <w:szCs w:val="24"/>
        </w:rPr>
      </w:pPr>
      <w:r w:rsidRPr="00867990">
        <w:rPr>
          <w:rFonts w:ascii="Aptos" w:hAnsi="Aptos"/>
          <w:b/>
          <w:bCs/>
          <w:noProof/>
          <w:sz w:val="24"/>
          <w:szCs w:val="24"/>
        </w:rPr>
        <w:t>4. Provide a brief description of</w:t>
      </w:r>
      <w:r w:rsidR="00B704DF">
        <w:rPr>
          <w:rFonts w:ascii="Aptos" w:hAnsi="Aptos"/>
          <w:b/>
          <w:bCs/>
          <w:noProof/>
          <w:sz w:val="24"/>
          <w:szCs w:val="24"/>
        </w:rPr>
        <w:t xml:space="preserve"> what</w:t>
      </w:r>
      <w:r w:rsidRPr="00867990">
        <w:rPr>
          <w:rFonts w:ascii="Aptos" w:hAnsi="Aptos"/>
          <w:b/>
          <w:bCs/>
          <w:noProof/>
          <w:sz w:val="24"/>
          <w:szCs w:val="24"/>
        </w:rPr>
        <w:t xml:space="preserve"> </w:t>
      </w:r>
      <w:r w:rsidR="00476D9D">
        <w:rPr>
          <w:rFonts w:ascii="Aptos" w:hAnsi="Aptos"/>
          <w:b/>
          <w:bCs/>
          <w:noProof/>
          <w:sz w:val="24"/>
          <w:szCs w:val="24"/>
        </w:rPr>
        <w:t>the</w:t>
      </w:r>
      <w:r w:rsidRPr="00867990">
        <w:rPr>
          <w:rFonts w:ascii="Aptos" w:hAnsi="Aptos"/>
          <w:b/>
          <w:bCs/>
          <w:noProof/>
          <w:sz w:val="24"/>
          <w:szCs w:val="24"/>
        </w:rPr>
        <w:t xml:space="preserve"> proposed activit</w:t>
      </w:r>
      <w:r w:rsidR="005A3568">
        <w:rPr>
          <w:rFonts w:ascii="Aptos" w:hAnsi="Aptos"/>
          <w:b/>
          <w:bCs/>
          <w:noProof/>
          <w:sz w:val="24"/>
          <w:szCs w:val="24"/>
        </w:rPr>
        <w:t>ies</w:t>
      </w:r>
      <w:r w:rsidR="00B704DF">
        <w:rPr>
          <w:rFonts w:ascii="Aptos" w:hAnsi="Aptos"/>
          <w:b/>
          <w:bCs/>
          <w:noProof/>
          <w:sz w:val="24"/>
          <w:szCs w:val="24"/>
        </w:rPr>
        <w:t xml:space="preserve"> will look like in your community and why you chose these activities</w:t>
      </w:r>
      <w:r>
        <w:rPr>
          <w:rFonts w:ascii="Aptos" w:hAnsi="Aptos"/>
          <w:b/>
          <w:bCs/>
          <w:noProof/>
          <w:sz w:val="24"/>
          <w:szCs w:val="24"/>
        </w:rPr>
        <w:t>.</w:t>
      </w:r>
      <w:r w:rsidRPr="00867990">
        <w:rPr>
          <w:rFonts w:ascii="Aptos" w:hAnsi="Aptos"/>
          <w:b/>
          <w:bCs/>
          <w:noProof/>
          <w:sz w:val="24"/>
          <w:szCs w:val="24"/>
        </w:rPr>
        <w:t xml:space="preserve"> (Limit: </w:t>
      </w:r>
      <w:r w:rsidR="00B704DF">
        <w:rPr>
          <w:rFonts w:ascii="Aptos" w:hAnsi="Aptos"/>
          <w:b/>
          <w:bCs/>
          <w:noProof/>
          <w:sz w:val="24"/>
          <w:szCs w:val="24"/>
        </w:rPr>
        <w:t>3</w:t>
      </w:r>
      <w:r w:rsidRPr="00867990">
        <w:rPr>
          <w:rFonts w:ascii="Aptos" w:hAnsi="Aptos"/>
          <w:b/>
          <w:bCs/>
          <w:noProof/>
          <w:sz w:val="24"/>
          <w:szCs w:val="24"/>
        </w:rPr>
        <w:t>00 words)</w:t>
      </w:r>
    </w:p>
    <w:p w:rsidR="00867990" w:rsidP="00867990" w:rsidRDefault="00867990" w14:paraId="2B4B20ED" w14:textId="77777777">
      <w:pPr>
        <w:pStyle w:val="NoSpacing"/>
        <w:jc w:val="both"/>
        <w:rPr>
          <w:rFonts w:ascii="Aptos" w:hAnsi="Aptos"/>
          <w:b/>
          <w:bCs/>
          <w:noProof/>
          <w:sz w:val="28"/>
          <w:szCs w:val="28"/>
        </w:rPr>
      </w:pPr>
    </w:p>
    <w:p w:rsidR="00867990" w:rsidP="00867990" w:rsidRDefault="00000000" w14:paraId="0D7E7E58" w14:textId="40A97E83">
      <w:pPr>
        <w:spacing w:after="0" w:line="240" w:lineRule="auto"/>
        <w:rPr>
          <w:rFonts w:ascii="Aptos" w:hAnsi="Aptos"/>
          <w:b/>
          <w:bCs/>
          <w:noProof/>
          <w:sz w:val="28"/>
          <w:szCs w:val="28"/>
        </w:rPr>
      </w:pPr>
      <w:r w:rsidRPr="00867990">
        <w:rPr>
          <w:rFonts w:ascii="Aptos" w:hAnsi="Aptos"/>
          <w:b/>
          <w:bCs/>
          <w:noProof/>
          <w:sz w:val="24"/>
          <w:szCs w:val="24"/>
        </w:rPr>
        <w:t>5. What are your main project objectives?</w:t>
      </w:r>
    </w:p>
    <w:p w:rsidRPr="00867990" w:rsidR="00867990" w:rsidP="00867990" w:rsidRDefault="00000000" w14:paraId="2FD5FB30" w14:textId="7EFAE842">
      <w:pPr>
        <w:pStyle w:val="NoSpacing"/>
        <w:jc w:val="both"/>
        <w:rPr>
          <w:rFonts w:ascii="Aptos" w:hAnsi="Aptos"/>
          <w:i/>
          <w:iCs/>
          <w:noProof/>
        </w:rPr>
      </w:pPr>
      <w:r w:rsidRPr="00867990">
        <w:rPr>
          <w:rFonts w:ascii="Aptos" w:hAnsi="Aptos"/>
          <w:i/>
          <w:iCs/>
          <w:noProof/>
        </w:rPr>
        <w:t>(List 2-4 specific, measurable objectives)</w:t>
      </w:r>
    </w:p>
    <w:p w:rsidRPr="00867990" w:rsidR="00867990" w:rsidP="00867990" w:rsidRDefault="00867990" w14:paraId="6017775F" w14:textId="77777777">
      <w:pPr>
        <w:pStyle w:val="NoSpacing"/>
        <w:jc w:val="both"/>
        <w:rPr>
          <w:rFonts w:ascii="Aptos" w:hAnsi="Aptos"/>
          <w:i/>
          <w:iCs/>
          <w:noProof/>
        </w:rPr>
      </w:pPr>
    </w:p>
    <w:p w:rsidRPr="00867990" w:rsidR="00867990" w:rsidP="00867990" w:rsidRDefault="00000000" w14:paraId="08F26A8F" w14:textId="4B9FE0DA">
      <w:pPr>
        <w:pStyle w:val="NoSpacing"/>
        <w:jc w:val="both"/>
        <w:rPr>
          <w:rFonts w:ascii="Aptos" w:hAnsi="Aptos"/>
          <w:i/>
          <w:iCs/>
          <w:noProof/>
        </w:rPr>
      </w:pPr>
      <w:r w:rsidRPr="00867990">
        <w:rPr>
          <w:rFonts w:ascii="Aptos" w:hAnsi="Aptos"/>
          <w:i/>
          <w:iCs/>
          <w:noProof/>
        </w:rPr>
        <w:t>Objective 1:</w:t>
      </w:r>
    </w:p>
    <w:p w:rsidRPr="00867990" w:rsidR="00867990" w:rsidP="00867990" w:rsidRDefault="00867990" w14:paraId="46D76973" w14:textId="77777777">
      <w:pPr>
        <w:pStyle w:val="NoSpacing"/>
        <w:jc w:val="both"/>
        <w:rPr>
          <w:rFonts w:ascii="Aptos" w:hAnsi="Aptos"/>
          <w:i/>
          <w:iCs/>
          <w:noProof/>
        </w:rPr>
      </w:pPr>
    </w:p>
    <w:p w:rsidRPr="00867990" w:rsidR="00867990" w:rsidP="00867990" w:rsidRDefault="00000000" w14:paraId="68B189C5" w14:textId="4A386783">
      <w:pPr>
        <w:pStyle w:val="NoSpacing"/>
        <w:jc w:val="both"/>
        <w:rPr>
          <w:rFonts w:ascii="Aptos" w:hAnsi="Aptos"/>
          <w:i/>
          <w:iCs/>
          <w:noProof/>
        </w:rPr>
      </w:pPr>
      <w:r w:rsidRPr="00867990">
        <w:rPr>
          <w:rFonts w:ascii="Aptos" w:hAnsi="Aptos"/>
          <w:i/>
          <w:iCs/>
          <w:noProof/>
        </w:rPr>
        <w:t>Objective 2:</w:t>
      </w:r>
    </w:p>
    <w:p w:rsidR="00867990" w:rsidP="00867990" w:rsidRDefault="00867990" w14:paraId="0A08B49B" w14:textId="77777777">
      <w:pPr>
        <w:pStyle w:val="NoSpacing"/>
        <w:jc w:val="both"/>
        <w:rPr>
          <w:rFonts w:ascii="Aptos" w:hAnsi="Aptos"/>
          <w:b/>
          <w:bCs/>
          <w:noProof/>
          <w:sz w:val="28"/>
          <w:szCs w:val="28"/>
        </w:rPr>
      </w:pPr>
    </w:p>
    <w:p w:rsidR="00867990" w:rsidP="00867990" w:rsidRDefault="00000000" w14:paraId="0CD5EC3F" w14:textId="717B40C3">
      <w:pPr>
        <w:pStyle w:val="NoSpacing"/>
        <w:jc w:val="both"/>
        <w:rPr>
          <w:rFonts w:ascii="Aptos" w:hAnsi="Aptos"/>
          <w:b/>
          <w:bCs/>
          <w:noProof/>
          <w:sz w:val="28"/>
          <w:szCs w:val="28"/>
        </w:rPr>
      </w:pPr>
      <w:r>
        <w:rPr>
          <w:rFonts w:ascii="Aptos" w:hAnsi="Aptos"/>
          <w:b/>
          <w:bCs/>
          <w:noProof/>
          <w:sz w:val="24"/>
          <w:szCs w:val="24"/>
        </w:rPr>
        <w:t>6</w:t>
      </w:r>
      <w:r w:rsidRPr="00867990">
        <w:rPr>
          <w:rFonts w:ascii="Aptos" w:hAnsi="Aptos"/>
          <w:b/>
          <w:bCs/>
          <w:noProof/>
          <w:sz w:val="24"/>
          <w:szCs w:val="24"/>
        </w:rPr>
        <w:t xml:space="preserve">. What </w:t>
      </w:r>
      <w:r>
        <w:rPr>
          <w:rFonts w:ascii="Aptos" w:hAnsi="Aptos"/>
          <w:b/>
          <w:bCs/>
          <w:noProof/>
          <w:sz w:val="24"/>
          <w:szCs w:val="24"/>
        </w:rPr>
        <w:t>activities will you carry out to meet these</w:t>
      </w:r>
      <w:r w:rsidRPr="00867990">
        <w:rPr>
          <w:rFonts w:ascii="Aptos" w:hAnsi="Aptos"/>
          <w:b/>
          <w:bCs/>
          <w:noProof/>
          <w:sz w:val="24"/>
          <w:szCs w:val="24"/>
        </w:rPr>
        <w:t xml:space="preserve"> objectives?</w:t>
      </w:r>
    </w:p>
    <w:p w:rsidRPr="00D424E6" w:rsidR="00867990" w:rsidP="00867990" w:rsidRDefault="00000000" w14:paraId="74D54A4A" w14:textId="34A2601D">
      <w:pPr>
        <w:pStyle w:val="NoSpacing"/>
        <w:jc w:val="both"/>
        <w:rPr>
          <w:rFonts w:ascii="Aptos" w:hAnsi="Aptos"/>
          <w:i/>
          <w:iCs/>
          <w:noProof/>
        </w:rPr>
      </w:pPr>
      <w:r w:rsidRPr="00D424E6">
        <w:rPr>
          <w:rFonts w:ascii="Aptos" w:hAnsi="Aptos"/>
          <w:i/>
          <w:iCs/>
          <w:noProof/>
        </w:rPr>
        <w:t>(Complete the table below)</w:t>
      </w:r>
    </w:p>
    <w:tbl>
      <w:tblPr>
        <w:tblStyle w:val="TableGrid"/>
        <w:tblW w:w="0" w:type="auto"/>
        <w:tblInd w:w="-5" w:type="dxa"/>
        <w:tblLayout w:type="fixed"/>
        <w:tblLook w:val="04A0" w:firstRow="1" w:lastRow="0" w:firstColumn="1" w:lastColumn="0" w:noHBand="0" w:noVBand="1"/>
      </w:tblPr>
      <w:tblGrid>
        <w:gridCol w:w="2250"/>
        <w:gridCol w:w="7650"/>
        <w:gridCol w:w="1498"/>
        <w:gridCol w:w="1498"/>
        <w:gridCol w:w="1499"/>
      </w:tblGrid>
      <w:tr w:rsidR="00DE7E17" w:rsidTr="7137455B" w14:paraId="722E0D4C" w14:textId="2AED5A5D">
        <w:trPr>
          <w:trHeight w:val="1160"/>
        </w:trPr>
        <w:tc>
          <w:tcPr>
            <w:tcW w:w="9900" w:type="dxa"/>
            <w:gridSpan w:val="2"/>
            <w:shd w:val="clear" w:color="auto" w:fill="CCC0D9" w:themeFill="accent4" w:themeFillTint="66"/>
            <w:tcMar/>
          </w:tcPr>
          <w:p w:rsidRPr="005D5991" w:rsidR="005A3568" w:rsidP="00091602" w:rsidRDefault="00000000" w14:paraId="33B46377" w14:textId="414BCDFC">
            <w:pPr>
              <w:pStyle w:val="NoSpacing"/>
              <w:jc w:val="center"/>
              <w:rPr>
                <w:rFonts w:ascii="Aptos" w:hAnsi="Aptos"/>
                <w:b/>
                <w:bCs/>
                <w:noProof/>
                <w:sz w:val="24"/>
                <w:szCs w:val="24"/>
              </w:rPr>
            </w:pPr>
            <w:r w:rsidRPr="00867990">
              <w:rPr>
                <w:rFonts w:ascii="Aptos" w:hAnsi="Aptos"/>
                <w:b/>
                <w:bCs/>
                <w:noProof/>
              </w:rPr>
              <w:br w:type="page"/>
            </w:r>
            <w:r>
              <w:rPr>
                <w:rFonts w:ascii="Aptos" w:hAnsi="Aptos"/>
                <w:b/>
                <w:bCs/>
                <w:noProof/>
                <w:sz w:val="24"/>
                <w:szCs w:val="24"/>
              </w:rPr>
              <w:t>Proposed Workplan</w:t>
            </w:r>
          </w:p>
          <w:p w:rsidR="005A3568" w:rsidP="00862E29" w:rsidRDefault="00000000" w14:paraId="2A58AC5D" w14:textId="77777777">
            <w:pPr>
              <w:pStyle w:val="NoSpacing"/>
              <w:jc w:val="center"/>
              <w:rPr>
                <w:rFonts w:ascii="Aptos" w:hAnsi="Aptos"/>
                <w:i/>
                <w:iCs/>
                <w:noProof/>
                <w:sz w:val="20"/>
                <w:szCs w:val="20"/>
              </w:rPr>
            </w:pPr>
            <w:r w:rsidRPr="00862E29">
              <w:rPr>
                <w:rFonts w:ascii="Aptos" w:hAnsi="Aptos"/>
                <w:b/>
                <w:bCs/>
                <w:noProof/>
                <w:sz w:val="20"/>
                <w:szCs w:val="20"/>
              </w:rPr>
              <w:t>Instructions</w:t>
            </w:r>
            <w:r w:rsidRPr="00862E29">
              <w:rPr>
                <w:rFonts w:ascii="Aptos" w:hAnsi="Aptos"/>
                <w:i/>
                <w:iCs/>
                <w:noProof/>
                <w:sz w:val="20"/>
                <w:szCs w:val="20"/>
              </w:rPr>
              <w:t xml:space="preserve">: Please provide the </w:t>
            </w:r>
            <w:r>
              <w:rPr>
                <w:rFonts w:ascii="Aptos" w:hAnsi="Aptos"/>
                <w:i/>
                <w:iCs/>
                <w:noProof/>
                <w:sz w:val="20"/>
                <w:szCs w:val="20"/>
              </w:rPr>
              <w:t>activity</w:t>
            </w:r>
            <w:r w:rsidRPr="00862E29">
              <w:rPr>
                <w:rFonts w:ascii="Aptos" w:hAnsi="Aptos"/>
                <w:i/>
                <w:iCs/>
                <w:noProof/>
                <w:sz w:val="20"/>
                <w:szCs w:val="20"/>
              </w:rPr>
              <w:t xml:space="preserve"> name</w:t>
            </w:r>
            <w:r>
              <w:rPr>
                <w:rFonts w:ascii="Aptos" w:hAnsi="Aptos"/>
                <w:i/>
                <w:iCs/>
                <w:noProof/>
                <w:sz w:val="20"/>
                <w:szCs w:val="20"/>
              </w:rPr>
              <w:t>,</w:t>
            </w:r>
            <w:r w:rsidRPr="00862E29">
              <w:rPr>
                <w:rFonts w:ascii="Aptos" w:hAnsi="Aptos"/>
                <w:i/>
                <w:iCs/>
                <w:noProof/>
                <w:sz w:val="20"/>
                <w:szCs w:val="20"/>
              </w:rPr>
              <w:t xml:space="preserve"> brief description</w:t>
            </w:r>
            <w:r>
              <w:rPr>
                <w:rFonts w:ascii="Aptos" w:hAnsi="Aptos"/>
                <w:i/>
                <w:iCs/>
                <w:noProof/>
                <w:sz w:val="20"/>
                <w:szCs w:val="20"/>
              </w:rPr>
              <w:t>, and</w:t>
            </w:r>
            <w:r w:rsidRPr="00587142">
              <w:rPr>
                <w:rFonts w:ascii="Aptos" w:hAnsi="Aptos"/>
                <w:i/>
                <w:iCs/>
                <w:noProof/>
                <w:sz w:val="20"/>
                <w:szCs w:val="20"/>
              </w:rPr>
              <w:t xml:space="preserve"> estimate</w:t>
            </w:r>
            <w:r>
              <w:rPr>
                <w:rFonts w:ascii="Aptos" w:hAnsi="Aptos"/>
                <w:i/>
                <w:iCs/>
                <w:noProof/>
                <w:sz w:val="20"/>
                <w:szCs w:val="20"/>
              </w:rPr>
              <w:t>s for the</w:t>
            </w:r>
            <w:r w:rsidRPr="00587142">
              <w:rPr>
                <w:rFonts w:ascii="Aptos" w:hAnsi="Aptos"/>
                <w:i/>
                <w:iCs/>
                <w:noProof/>
                <w:sz w:val="20"/>
                <w:szCs w:val="20"/>
              </w:rPr>
              <w:t xml:space="preserve"> timeline,</w:t>
            </w:r>
            <w:r>
              <w:rPr>
                <w:rFonts w:ascii="Aptos" w:hAnsi="Aptos"/>
                <w:i/>
                <w:iCs/>
                <w:noProof/>
                <w:sz w:val="20"/>
                <w:szCs w:val="20"/>
              </w:rPr>
              <w:t xml:space="preserve"> numb</w:t>
            </w:r>
            <w:r w:rsidRPr="00587142">
              <w:rPr>
                <w:rFonts w:ascii="Aptos" w:hAnsi="Aptos"/>
                <w:i/>
                <w:iCs/>
                <w:noProof/>
                <w:sz w:val="20"/>
                <w:szCs w:val="20"/>
              </w:rPr>
              <w:t xml:space="preserve">er of people served, and </w:t>
            </w:r>
            <w:r>
              <w:rPr>
                <w:rFonts w:ascii="Aptos" w:hAnsi="Aptos"/>
                <w:i/>
                <w:iCs/>
                <w:noProof/>
                <w:sz w:val="20"/>
                <w:szCs w:val="20"/>
              </w:rPr>
              <w:t>cost for each proposed activity in the table below</w:t>
            </w:r>
            <w:r w:rsidRPr="00587142">
              <w:rPr>
                <w:rFonts w:ascii="Aptos" w:hAnsi="Aptos"/>
                <w:i/>
                <w:iCs/>
                <w:noProof/>
                <w:sz w:val="20"/>
                <w:szCs w:val="20"/>
              </w:rPr>
              <w:t xml:space="preserve">. </w:t>
            </w:r>
            <w:r>
              <w:rPr>
                <w:rFonts w:ascii="Aptos" w:hAnsi="Aptos"/>
                <w:i/>
                <w:iCs/>
                <w:noProof/>
                <w:sz w:val="20"/>
                <w:szCs w:val="20"/>
              </w:rPr>
              <w:t>Add or delete rows as needed.</w:t>
            </w:r>
          </w:p>
          <w:p w:rsidRPr="007C0850" w:rsidR="005A3568" w:rsidP="00091602" w:rsidRDefault="00000000" w14:paraId="712AA5BA" w14:textId="22DF4B96">
            <w:pPr>
              <w:pStyle w:val="NoSpacing"/>
              <w:jc w:val="center"/>
              <w:rPr>
                <w:rFonts w:ascii="Aptos" w:hAnsi="Aptos"/>
                <w:b w:val="1"/>
                <w:bCs w:val="1"/>
                <w:noProof/>
                <w:sz w:val="24"/>
                <w:szCs w:val="24"/>
              </w:rPr>
            </w:pPr>
            <w:r w:rsidRPr="7137455B" w:rsidR="00000000">
              <w:rPr>
                <w:rFonts w:eastAsia="Times New Roman"/>
                <w:b w:val="1"/>
                <w:bCs w:val="1"/>
                <w:i w:val="1"/>
                <w:iCs w:val="1"/>
                <w:color w:val="000000" w:themeColor="text1" w:themeTint="FF" w:themeShade="FF"/>
              </w:rPr>
              <w:t>(</w:t>
            </w:r>
            <w:r w:rsidRPr="7137455B" w:rsidR="00000000">
              <w:rPr>
                <w:rFonts w:eastAsia="Times New Roman"/>
                <w:b w:val="1"/>
                <w:bCs w:val="1"/>
                <w:i w:val="1"/>
                <w:iCs w:val="1"/>
                <w:color w:val="000000" w:themeColor="text1" w:themeTint="FF" w:themeShade="FF"/>
              </w:rPr>
              <w:t xml:space="preserve">At least </w:t>
            </w:r>
            <w:r w:rsidRPr="7137455B" w:rsidR="65C341AA">
              <w:rPr>
                <w:rFonts w:eastAsia="Times New Roman"/>
                <w:b w:val="1"/>
                <w:bCs w:val="1"/>
                <w:i w:val="1"/>
                <w:iCs w:val="1"/>
                <w:color w:val="000000" w:themeColor="text1" w:themeTint="FF" w:themeShade="FF"/>
              </w:rPr>
              <w:t>3</w:t>
            </w:r>
            <w:r w:rsidRPr="7137455B" w:rsidR="00000000">
              <w:rPr>
                <w:rFonts w:eastAsia="Times New Roman"/>
                <w:b w:val="1"/>
                <w:bCs w:val="1"/>
                <w:i w:val="1"/>
                <w:iCs w:val="1"/>
                <w:color w:val="000000" w:themeColor="text1" w:themeTint="FF" w:themeShade="FF"/>
              </w:rPr>
              <w:t xml:space="preserve"> activities under at least </w:t>
            </w:r>
            <w:r w:rsidRPr="7137455B" w:rsidR="719896F3">
              <w:rPr>
                <w:rFonts w:eastAsia="Times New Roman"/>
                <w:b w:val="1"/>
                <w:bCs w:val="1"/>
                <w:i w:val="1"/>
                <w:iCs w:val="1"/>
                <w:color w:val="000000" w:themeColor="text1" w:themeTint="FF" w:themeShade="FF"/>
              </w:rPr>
              <w:t xml:space="preserve">1 </w:t>
            </w:r>
            <w:r w:rsidRPr="7137455B" w:rsidR="00000000">
              <w:rPr>
                <w:rFonts w:eastAsia="Times New Roman"/>
                <w:b w:val="1"/>
                <w:bCs w:val="1"/>
                <w:i w:val="1"/>
                <w:iCs w:val="1"/>
                <w:color w:val="000000" w:themeColor="text1" w:themeTint="FF" w:themeShade="FF"/>
              </w:rPr>
              <w:t>Focus Area)</w:t>
            </w:r>
            <w:r w:rsidRPr="7137455B" w:rsidR="00000000">
              <w:rPr>
                <w:rFonts w:eastAsia="Times New Roman"/>
                <w:b w:val="1"/>
                <w:bCs w:val="1"/>
                <w:color w:val="000000" w:themeColor="text1" w:themeTint="FF" w:themeShade="FF"/>
              </w:rPr>
              <w:t> </w:t>
            </w:r>
          </w:p>
        </w:tc>
        <w:tc>
          <w:tcPr>
            <w:tcW w:w="1498" w:type="dxa"/>
            <w:shd w:val="clear" w:color="auto" w:fill="CCC0D9" w:themeFill="accent4" w:themeFillTint="66"/>
            <w:tcMar/>
          </w:tcPr>
          <w:p w:rsidRPr="00B932F6" w:rsidR="005A3568" w:rsidP="00DD6C16" w:rsidRDefault="00000000" w14:paraId="4E5BE6BE" w14:textId="77777777">
            <w:pPr>
              <w:pStyle w:val="NoSpacing"/>
              <w:jc w:val="center"/>
              <w:rPr>
                <w:rFonts w:ascii="Aptos" w:hAnsi="Aptos"/>
                <w:b/>
                <w:bCs/>
                <w:noProof/>
              </w:rPr>
            </w:pPr>
            <w:r w:rsidRPr="00B932F6">
              <w:rPr>
                <w:rFonts w:ascii="Aptos" w:hAnsi="Aptos"/>
                <w:b/>
                <w:bCs/>
                <w:noProof/>
              </w:rPr>
              <w:t>Timeline</w:t>
            </w:r>
          </w:p>
          <w:p w:rsidRPr="00867990" w:rsidR="005A3568" w:rsidP="00DD6C16" w:rsidRDefault="00000000" w14:paraId="554376C0" w14:textId="02EA796B">
            <w:pPr>
              <w:pStyle w:val="NoSpacing"/>
              <w:jc w:val="center"/>
              <w:rPr>
                <w:rFonts w:ascii="Aptos" w:hAnsi="Aptos"/>
                <w:i/>
                <w:iCs/>
                <w:noProof/>
                <w:sz w:val="24"/>
                <w:szCs w:val="24"/>
              </w:rPr>
            </w:pPr>
            <w:r w:rsidRPr="00B932F6">
              <w:rPr>
                <w:rFonts w:ascii="Aptos" w:hAnsi="Aptos"/>
                <w:i/>
                <w:iCs/>
                <w:noProof/>
              </w:rPr>
              <w:t>(Start-End)</w:t>
            </w:r>
          </w:p>
        </w:tc>
        <w:tc>
          <w:tcPr>
            <w:tcW w:w="1498" w:type="dxa"/>
            <w:shd w:val="clear" w:color="auto" w:fill="CCC0D9" w:themeFill="accent4" w:themeFillTint="66"/>
            <w:tcMar/>
          </w:tcPr>
          <w:p w:rsidRPr="00B932F6" w:rsidR="005A3568" w:rsidP="00DD6C16" w:rsidRDefault="00000000" w14:paraId="424DE3CC" w14:textId="77777777">
            <w:pPr>
              <w:pStyle w:val="NoSpacing"/>
              <w:jc w:val="center"/>
              <w:rPr>
                <w:rFonts w:ascii="Aptos" w:hAnsi="Aptos"/>
                <w:b/>
                <w:bCs/>
                <w:noProof/>
              </w:rPr>
            </w:pPr>
            <w:r w:rsidRPr="00B932F6">
              <w:rPr>
                <w:rFonts w:ascii="Aptos" w:hAnsi="Aptos"/>
                <w:b/>
                <w:bCs/>
                <w:noProof/>
              </w:rPr>
              <w:t>Impact</w:t>
            </w:r>
          </w:p>
          <w:p w:rsidRPr="00891550" w:rsidR="005A3568" w:rsidP="00DD6C16" w:rsidRDefault="00000000" w14:paraId="182F85D5" w14:textId="31C037F0">
            <w:pPr>
              <w:pStyle w:val="NoSpacing"/>
              <w:jc w:val="center"/>
              <w:rPr>
                <w:rFonts w:ascii="Aptos" w:hAnsi="Aptos"/>
                <w:i/>
                <w:iCs/>
                <w:noProof/>
                <w:sz w:val="24"/>
                <w:szCs w:val="24"/>
              </w:rPr>
            </w:pPr>
            <w:r w:rsidRPr="00B932F6">
              <w:rPr>
                <w:rFonts w:ascii="Aptos" w:hAnsi="Aptos"/>
                <w:i/>
                <w:iCs/>
                <w:noProof/>
              </w:rPr>
              <w:t>(Estimate # served)</w:t>
            </w:r>
          </w:p>
        </w:tc>
        <w:tc>
          <w:tcPr>
            <w:tcW w:w="1499" w:type="dxa"/>
            <w:shd w:val="clear" w:color="auto" w:fill="CCC0D9" w:themeFill="accent4" w:themeFillTint="66"/>
            <w:tcMar/>
          </w:tcPr>
          <w:p w:rsidRPr="007C0850" w:rsidR="005A3568" w:rsidP="00DD6C16" w:rsidRDefault="00000000" w14:paraId="65AEBCED" w14:textId="25989A8A">
            <w:pPr>
              <w:pStyle w:val="NoSpacing"/>
              <w:jc w:val="center"/>
              <w:rPr>
                <w:rFonts w:ascii="Aptos" w:hAnsi="Aptos"/>
                <w:b/>
                <w:bCs/>
                <w:noProof/>
                <w:sz w:val="24"/>
                <w:szCs w:val="24"/>
              </w:rPr>
            </w:pPr>
            <w:r w:rsidRPr="00B932F6">
              <w:rPr>
                <w:rFonts w:ascii="Aptos" w:hAnsi="Aptos"/>
                <w:b/>
                <w:bCs/>
                <w:noProof/>
              </w:rPr>
              <w:t>Staff Responsible</w:t>
            </w:r>
          </w:p>
        </w:tc>
      </w:tr>
      <w:tr w:rsidR="00DE7E17" w:rsidTr="7137455B" w14:paraId="32931186" w14:textId="77777777">
        <w:tc>
          <w:tcPr>
            <w:tcW w:w="2250" w:type="dxa"/>
            <w:vMerge w:val="restart"/>
            <w:tcMar/>
          </w:tcPr>
          <w:p w:rsidR="00B932F6" w:rsidP="00530A22" w:rsidRDefault="00000000" w14:paraId="5DA1E22D" w14:textId="142AFEDC">
            <w:pPr>
              <w:pStyle w:val="NoSpacing"/>
              <w:jc w:val="both"/>
              <w:rPr>
                <w:rFonts w:ascii="Aptos" w:hAnsi="Aptos"/>
                <w:b/>
                <w:bCs/>
                <w:noProof/>
              </w:rPr>
            </w:pPr>
            <w:r>
              <w:rPr>
                <w:rFonts w:ascii="Aptos" w:hAnsi="Aptos"/>
                <w:b/>
                <w:bCs/>
                <w:noProof/>
              </w:rPr>
              <w:t>Required Activities</w:t>
            </w:r>
          </w:p>
        </w:tc>
        <w:tc>
          <w:tcPr>
            <w:tcW w:w="7650" w:type="dxa"/>
            <w:tcMar/>
          </w:tcPr>
          <w:p w:rsidRPr="00B932F6" w:rsidR="00B932F6" w:rsidP="00B932F6" w:rsidRDefault="00000000" w14:paraId="266EBB1B" w14:textId="13A014FC">
            <w:pPr>
              <w:rPr>
                <w:rFonts w:ascii="Aptos" w:hAnsi="Aptos"/>
              </w:rPr>
            </w:pPr>
            <w:r w:rsidRPr="00B932F6">
              <w:rPr>
                <w:rFonts w:ascii="Aptos" w:hAnsi="Aptos"/>
              </w:rPr>
              <w:t>1.</w:t>
            </w:r>
            <w:r>
              <w:rPr>
                <w:rFonts w:ascii="Aptos" w:hAnsi="Aptos"/>
              </w:rPr>
              <w:t xml:space="preserve"> </w:t>
            </w:r>
            <w:r w:rsidRPr="00292D53" w:rsidR="00292D53">
              <w:rPr>
                <w:rFonts w:ascii="Aptos" w:hAnsi="Aptos"/>
              </w:rPr>
              <w:t>Disseminate nicotine prevention and health education infographics, fact sheets, brochures, or posters through social media, health fairs, community events, schools, and/or healthcare settings.</w:t>
            </w:r>
          </w:p>
        </w:tc>
        <w:tc>
          <w:tcPr>
            <w:tcW w:w="1498" w:type="dxa"/>
            <w:tcMar/>
          </w:tcPr>
          <w:p w:rsidR="00B932F6" w:rsidP="0069648E" w:rsidRDefault="00B932F6" w14:paraId="010CBDB9" w14:textId="77777777">
            <w:pPr>
              <w:pStyle w:val="NoSpacing"/>
              <w:jc w:val="both"/>
              <w:rPr>
                <w:rFonts w:ascii="Times New Roman" w:hAnsi="Times New Roman"/>
                <w:noProof/>
              </w:rPr>
            </w:pPr>
          </w:p>
        </w:tc>
        <w:tc>
          <w:tcPr>
            <w:tcW w:w="1498" w:type="dxa"/>
            <w:tcMar/>
          </w:tcPr>
          <w:p w:rsidR="00B932F6" w:rsidP="0069648E" w:rsidRDefault="00B932F6" w14:paraId="60D71D8C" w14:textId="77777777">
            <w:pPr>
              <w:pStyle w:val="NoSpacing"/>
              <w:jc w:val="both"/>
              <w:rPr>
                <w:rFonts w:ascii="Times New Roman" w:hAnsi="Times New Roman"/>
                <w:noProof/>
              </w:rPr>
            </w:pPr>
          </w:p>
        </w:tc>
        <w:tc>
          <w:tcPr>
            <w:tcW w:w="1499" w:type="dxa"/>
            <w:tcMar/>
          </w:tcPr>
          <w:p w:rsidR="00B932F6" w:rsidP="0069648E" w:rsidRDefault="00B932F6" w14:paraId="37957EAB" w14:textId="77777777">
            <w:pPr>
              <w:pStyle w:val="NoSpacing"/>
              <w:jc w:val="both"/>
              <w:rPr>
                <w:rFonts w:ascii="Times New Roman" w:hAnsi="Times New Roman"/>
                <w:noProof/>
              </w:rPr>
            </w:pPr>
          </w:p>
        </w:tc>
      </w:tr>
      <w:tr w:rsidR="00DE7E17" w:rsidTr="7137455B" w14:paraId="04B62CBC" w14:textId="77777777">
        <w:tc>
          <w:tcPr>
            <w:tcW w:w="2250" w:type="dxa"/>
            <w:vMerge/>
            <w:tcMar/>
          </w:tcPr>
          <w:p w:rsidR="00B932F6" w:rsidP="00530A22" w:rsidRDefault="00B932F6" w14:paraId="401AB322" w14:textId="77777777">
            <w:pPr>
              <w:pStyle w:val="NoSpacing"/>
              <w:jc w:val="both"/>
              <w:rPr>
                <w:rFonts w:ascii="Aptos" w:hAnsi="Aptos"/>
                <w:b/>
                <w:bCs/>
                <w:noProof/>
              </w:rPr>
            </w:pPr>
          </w:p>
        </w:tc>
        <w:tc>
          <w:tcPr>
            <w:tcW w:w="7650" w:type="dxa"/>
            <w:tcMar/>
          </w:tcPr>
          <w:p w:rsidR="00B932F6" w:rsidP="00B932F6" w:rsidRDefault="00000000" w14:paraId="0838FD27" w14:textId="0FEB95D7">
            <w:pPr>
              <w:pStyle w:val="NoSpacing"/>
              <w:rPr>
                <w:rFonts w:ascii="Aptos" w:hAnsi="Aptos"/>
              </w:rPr>
            </w:pPr>
            <w:r>
              <w:rPr>
                <w:rFonts w:ascii="Aptos" w:hAnsi="Aptos"/>
              </w:rPr>
              <w:t xml:space="preserve">2. </w:t>
            </w:r>
            <w:r w:rsidRPr="00292D53" w:rsidR="00292D53">
              <w:rPr>
                <w:rFonts w:ascii="Aptos" w:hAnsi="Aptos"/>
              </w:rPr>
              <w:t xml:space="preserve">Conduct focus groups with </w:t>
            </w:r>
            <w:proofErr w:type="gramStart"/>
            <w:r w:rsidRPr="00292D53" w:rsidR="00292D53">
              <w:rPr>
                <w:rFonts w:ascii="Aptos" w:hAnsi="Aptos"/>
              </w:rPr>
              <w:t>youth</w:t>
            </w:r>
            <w:proofErr w:type="gramEnd"/>
            <w:r w:rsidRPr="00292D53" w:rsidR="00292D53">
              <w:rPr>
                <w:rFonts w:ascii="Aptos" w:hAnsi="Aptos"/>
              </w:rPr>
              <w:t xml:space="preserve"> under 21 and/or adults to collect qualitative data and better understand the needs of the community as they pertain to reducing underage nicotine use.</w:t>
            </w:r>
          </w:p>
          <w:p w:rsidR="00DD6C16" w:rsidP="00B932F6" w:rsidRDefault="00DD6C16" w14:paraId="5B56E748" w14:textId="5AE7A189">
            <w:pPr>
              <w:pStyle w:val="NoSpacing"/>
              <w:rPr>
                <w:rFonts w:ascii="Aptos" w:hAnsi="Aptos"/>
                <w:b/>
                <w:bCs/>
                <w:noProof/>
              </w:rPr>
            </w:pPr>
          </w:p>
        </w:tc>
        <w:tc>
          <w:tcPr>
            <w:tcW w:w="1498" w:type="dxa"/>
            <w:tcMar/>
          </w:tcPr>
          <w:p w:rsidR="00B932F6" w:rsidP="0069648E" w:rsidRDefault="00B932F6" w14:paraId="2FF39D62" w14:textId="77777777">
            <w:pPr>
              <w:pStyle w:val="NoSpacing"/>
              <w:jc w:val="both"/>
              <w:rPr>
                <w:rFonts w:ascii="Times New Roman" w:hAnsi="Times New Roman"/>
                <w:noProof/>
              </w:rPr>
            </w:pPr>
          </w:p>
        </w:tc>
        <w:tc>
          <w:tcPr>
            <w:tcW w:w="1498" w:type="dxa"/>
            <w:tcMar/>
          </w:tcPr>
          <w:p w:rsidR="00B932F6" w:rsidP="0069648E" w:rsidRDefault="00B932F6" w14:paraId="2FE9857B" w14:textId="77777777">
            <w:pPr>
              <w:pStyle w:val="NoSpacing"/>
              <w:jc w:val="both"/>
              <w:rPr>
                <w:rFonts w:ascii="Times New Roman" w:hAnsi="Times New Roman"/>
                <w:noProof/>
              </w:rPr>
            </w:pPr>
          </w:p>
        </w:tc>
        <w:tc>
          <w:tcPr>
            <w:tcW w:w="1499" w:type="dxa"/>
            <w:tcMar/>
          </w:tcPr>
          <w:p w:rsidR="00B932F6" w:rsidP="0069648E" w:rsidRDefault="00B932F6" w14:paraId="2CB28119" w14:textId="77777777">
            <w:pPr>
              <w:pStyle w:val="NoSpacing"/>
              <w:jc w:val="both"/>
              <w:rPr>
                <w:rFonts w:ascii="Times New Roman" w:hAnsi="Times New Roman"/>
                <w:noProof/>
              </w:rPr>
            </w:pPr>
          </w:p>
        </w:tc>
      </w:tr>
      <w:tr w:rsidR="00DE7E17" w:rsidTr="7137455B" w14:paraId="7A1F7E54" w14:textId="77777777">
        <w:tc>
          <w:tcPr>
            <w:tcW w:w="2250" w:type="dxa"/>
            <w:vMerge/>
            <w:tcMar/>
          </w:tcPr>
          <w:p w:rsidR="00B932F6" w:rsidP="00530A22" w:rsidRDefault="00B932F6" w14:paraId="75DC37DC" w14:textId="77777777">
            <w:pPr>
              <w:pStyle w:val="NoSpacing"/>
              <w:jc w:val="both"/>
              <w:rPr>
                <w:rFonts w:ascii="Aptos" w:hAnsi="Aptos"/>
                <w:b/>
                <w:bCs/>
                <w:noProof/>
              </w:rPr>
            </w:pPr>
          </w:p>
        </w:tc>
        <w:tc>
          <w:tcPr>
            <w:tcW w:w="7650" w:type="dxa"/>
            <w:tcMar/>
          </w:tcPr>
          <w:p w:rsidRPr="00B932F6" w:rsidR="00B932F6" w:rsidP="00B932F6" w:rsidRDefault="00000000" w14:paraId="1C57F094" w14:textId="31BF517A">
            <w:pPr>
              <w:rPr>
                <w:rFonts w:ascii="Aptos" w:hAnsi="Aptos"/>
              </w:rPr>
            </w:pPr>
            <w:r>
              <w:rPr>
                <w:rFonts w:ascii="Aptos" w:hAnsi="Aptos"/>
              </w:rPr>
              <w:t xml:space="preserve">3. </w:t>
            </w:r>
            <w:r w:rsidRPr="00292D53" w:rsidR="00292D53">
              <w:rPr>
                <w:rFonts w:ascii="Aptos" w:hAnsi="Aptos"/>
              </w:rPr>
              <w:t xml:space="preserve">Promote and raise awareness of Connecticut-based cessation resources (e.g. </w:t>
            </w:r>
            <w:proofErr w:type="spellStart"/>
            <w:r w:rsidRPr="00292D53" w:rsidR="00292D53">
              <w:rPr>
                <w:rFonts w:ascii="Aptos" w:hAnsi="Aptos"/>
              </w:rPr>
              <w:t>VapeFreeCT</w:t>
            </w:r>
            <w:proofErr w:type="spellEnd"/>
            <w:r w:rsidRPr="00292D53" w:rsidR="00292D53">
              <w:rPr>
                <w:rFonts w:ascii="Aptos" w:hAnsi="Aptos"/>
              </w:rPr>
              <w:t>, Commit to Quit, My Life My Quit.).</w:t>
            </w:r>
          </w:p>
        </w:tc>
        <w:tc>
          <w:tcPr>
            <w:tcW w:w="1498" w:type="dxa"/>
            <w:tcMar/>
          </w:tcPr>
          <w:p w:rsidR="00B932F6" w:rsidP="0069648E" w:rsidRDefault="00B932F6" w14:paraId="74B528C4" w14:textId="77777777">
            <w:pPr>
              <w:pStyle w:val="NoSpacing"/>
              <w:jc w:val="both"/>
              <w:rPr>
                <w:rFonts w:ascii="Times New Roman" w:hAnsi="Times New Roman"/>
                <w:noProof/>
              </w:rPr>
            </w:pPr>
          </w:p>
        </w:tc>
        <w:tc>
          <w:tcPr>
            <w:tcW w:w="1498" w:type="dxa"/>
            <w:tcMar/>
          </w:tcPr>
          <w:p w:rsidR="00B932F6" w:rsidP="0069648E" w:rsidRDefault="00B932F6" w14:paraId="64E9E096" w14:textId="77777777">
            <w:pPr>
              <w:pStyle w:val="NoSpacing"/>
              <w:jc w:val="both"/>
              <w:rPr>
                <w:rFonts w:ascii="Times New Roman" w:hAnsi="Times New Roman"/>
                <w:noProof/>
              </w:rPr>
            </w:pPr>
          </w:p>
        </w:tc>
        <w:tc>
          <w:tcPr>
            <w:tcW w:w="1499" w:type="dxa"/>
            <w:tcMar/>
          </w:tcPr>
          <w:p w:rsidR="00B932F6" w:rsidP="0069648E" w:rsidRDefault="00B932F6" w14:paraId="7B59BE38" w14:textId="77777777">
            <w:pPr>
              <w:pStyle w:val="NoSpacing"/>
              <w:jc w:val="both"/>
              <w:rPr>
                <w:rFonts w:ascii="Times New Roman" w:hAnsi="Times New Roman"/>
                <w:noProof/>
              </w:rPr>
            </w:pPr>
          </w:p>
        </w:tc>
      </w:tr>
      <w:tr w:rsidR="00DE7E17" w:rsidTr="7137455B" w14:paraId="6329393B" w14:textId="77777777">
        <w:tc>
          <w:tcPr>
            <w:tcW w:w="2250" w:type="dxa"/>
            <w:vMerge/>
            <w:tcMar/>
          </w:tcPr>
          <w:p w:rsidR="00B932F6" w:rsidP="00530A22" w:rsidRDefault="00B932F6" w14:paraId="2AEC927C" w14:textId="77777777">
            <w:pPr>
              <w:pStyle w:val="NoSpacing"/>
              <w:jc w:val="both"/>
              <w:rPr>
                <w:rFonts w:ascii="Aptos" w:hAnsi="Aptos"/>
                <w:b/>
                <w:bCs/>
                <w:noProof/>
              </w:rPr>
            </w:pPr>
          </w:p>
        </w:tc>
        <w:tc>
          <w:tcPr>
            <w:tcW w:w="7650" w:type="dxa"/>
            <w:tcMar/>
          </w:tcPr>
          <w:p w:rsidR="00B932F6" w:rsidP="00DD6C16" w:rsidRDefault="00000000" w14:paraId="50BC719E" w14:textId="7AF8EE35">
            <w:pPr>
              <w:rPr>
                <w:rFonts w:ascii="Aptos" w:hAnsi="Aptos"/>
                <w:b/>
                <w:bCs/>
                <w:noProof/>
              </w:rPr>
            </w:pPr>
            <w:r>
              <w:rPr>
                <w:rFonts w:ascii="Aptos" w:hAnsi="Aptos"/>
              </w:rPr>
              <w:t xml:space="preserve">4. </w:t>
            </w:r>
            <w:proofErr w:type="gramStart"/>
            <w:r w:rsidRPr="00292D53" w:rsidR="00292D53">
              <w:rPr>
                <w:rFonts w:ascii="Aptos" w:hAnsi="Aptos"/>
              </w:rPr>
              <w:t>Consult with</w:t>
            </w:r>
            <w:proofErr w:type="gramEnd"/>
            <w:r w:rsidRPr="00292D53" w:rsidR="00292D53">
              <w:rPr>
                <w:rFonts w:ascii="Aptos" w:hAnsi="Aptos"/>
              </w:rPr>
              <w:t xml:space="preserve"> </w:t>
            </w:r>
            <w:r w:rsidR="005E1C94">
              <w:rPr>
                <w:rFonts w:ascii="Aptos" w:hAnsi="Aptos"/>
              </w:rPr>
              <w:t xml:space="preserve">Catalyst CT | The Hub </w:t>
            </w:r>
            <w:r w:rsidRPr="00292D53" w:rsidR="00292D53">
              <w:rPr>
                <w:rFonts w:ascii="Aptos" w:hAnsi="Aptos"/>
              </w:rPr>
              <w:t>to gather current local data.</w:t>
            </w:r>
          </w:p>
        </w:tc>
        <w:tc>
          <w:tcPr>
            <w:tcW w:w="1498" w:type="dxa"/>
            <w:tcMar/>
          </w:tcPr>
          <w:p w:rsidR="00B932F6" w:rsidP="0069648E" w:rsidRDefault="00B932F6" w14:paraId="685F9AAE" w14:textId="77777777">
            <w:pPr>
              <w:pStyle w:val="NoSpacing"/>
              <w:jc w:val="both"/>
              <w:rPr>
                <w:rFonts w:ascii="Times New Roman" w:hAnsi="Times New Roman"/>
                <w:noProof/>
              </w:rPr>
            </w:pPr>
          </w:p>
        </w:tc>
        <w:tc>
          <w:tcPr>
            <w:tcW w:w="1498" w:type="dxa"/>
            <w:tcMar/>
          </w:tcPr>
          <w:p w:rsidR="00B932F6" w:rsidP="0069648E" w:rsidRDefault="00B932F6" w14:paraId="36BDEEB6" w14:textId="77777777">
            <w:pPr>
              <w:pStyle w:val="NoSpacing"/>
              <w:jc w:val="both"/>
              <w:rPr>
                <w:rFonts w:ascii="Times New Roman" w:hAnsi="Times New Roman"/>
                <w:noProof/>
              </w:rPr>
            </w:pPr>
          </w:p>
        </w:tc>
        <w:tc>
          <w:tcPr>
            <w:tcW w:w="1499" w:type="dxa"/>
            <w:tcMar/>
          </w:tcPr>
          <w:p w:rsidR="00B932F6" w:rsidP="0069648E" w:rsidRDefault="00B932F6" w14:paraId="2F7B8C5E" w14:textId="77777777">
            <w:pPr>
              <w:pStyle w:val="NoSpacing"/>
              <w:jc w:val="both"/>
              <w:rPr>
                <w:rFonts w:ascii="Times New Roman" w:hAnsi="Times New Roman"/>
                <w:noProof/>
              </w:rPr>
            </w:pPr>
          </w:p>
        </w:tc>
      </w:tr>
      <w:tr w:rsidR="00DE7E17" w:rsidTr="7137455B" w14:paraId="7128CDF7" w14:textId="77777777">
        <w:tc>
          <w:tcPr>
            <w:tcW w:w="2250" w:type="dxa"/>
            <w:vMerge/>
            <w:tcMar/>
          </w:tcPr>
          <w:p w:rsidR="00B932F6" w:rsidP="00530A22" w:rsidRDefault="00B932F6" w14:paraId="0A0F807C" w14:textId="77777777">
            <w:pPr>
              <w:pStyle w:val="NoSpacing"/>
              <w:jc w:val="both"/>
              <w:rPr>
                <w:rFonts w:ascii="Aptos" w:hAnsi="Aptos"/>
                <w:b/>
                <w:bCs/>
                <w:noProof/>
              </w:rPr>
            </w:pPr>
          </w:p>
        </w:tc>
        <w:tc>
          <w:tcPr>
            <w:tcW w:w="7650" w:type="dxa"/>
            <w:tcMar/>
          </w:tcPr>
          <w:p w:rsidR="00B932F6" w:rsidP="00DD6C16" w:rsidRDefault="00000000" w14:paraId="0FC0C887" w14:textId="0D7363D6">
            <w:pPr>
              <w:rPr>
                <w:rFonts w:ascii="Aptos" w:hAnsi="Aptos"/>
                <w:b/>
                <w:bCs/>
                <w:noProof/>
              </w:rPr>
            </w:pPr>
            <w:r>
              <w:rPr>
                <w:rFonts w:ascii="Aptos" w:hAnsi="Aptos"/>
              </w:rPr>
              <w:t xml:space="preserve">5. </w:t>
            </w:r>
            <w:r w:rsidRPr="00292D53" w:rsidR="00292D53">
              <w:rPr>
                <w:rFonts w:ascii="Aptos" w:hAnsi="Aptos"/>
              </w:rPr>
              <w:t xml:space="preserve">Participate in regional vaping workgroup meeting hosted by </w:t>
            </w:r>
            <w:r w:rsidR="005E1C94">
              <w:rPr>
                <w:rFonts w:ascii="Aptos" w:hAnsi="Aptos"/>
              </w:rPr>
              <w:t>Catalyst CT | The Hub</w:t>
            </w:r>
          </w:p>
        </w:tc>
        <w:tc>
          <w:tcPr>
            <w:tcW w:w="1498" w:type="dxa"/>
            <w:tcMar/>
          </w:tcPr>
          <w:p w:rsidR="00B932F6" w:rsidP="0069648E" w:rsidRDefault="00B932F6" w14:paraId="71D98E59" w14:textId="77777777">
            <w:pPr>
              <w:pStyle w:val="NoSpacing"/>
              <w:jc w:val="both"/>
              <w:rPr>
                <w:rFonts w:ascii="Times New Roman" w:hAnsi="Times New Roman"/>
                <w:noProof/>
              </w:rPr>
            </w:pPr>
          </w:p>
        </w:tc>
        <w:tc>
          <w:tcPr>
            <w:tcW w:w="1498" w:type="dxa"/>
            <w:tcMar/>
          </w:tcPr>
          <w:p w:rsidR="00B932F6" w:rsidP="0069648E" w:rsidRDefault="00B932F6" w14:paraId="4236EC16" w14:textId="77777777">
            <w:pPr>
              <w:pStyle w:val="NoSpacing"/>
              <w:jc w:val="both"/>
              <w:rPr>
                <w:rFonts w:ascii="Times New Roman" w:hAnsi="Times New Roman"/>
                <w:noProof/>
              </w:rPr>
            </w:pPr>
          </w:p>
        </w:tc>
        <w:tc>
          <w:tcPr>
            <w:tcW w:w="1499" w:type="dxa"/>
            <w:tcMar/>
          </w:tcPr>
          <w:p w:rsidR="00B932F6" w:rsidP="0069648E" w:rsidRDefault="00B932F6" w14:paraId="500BD64B" w14:textId="77777777">
            <w:pPr>
              <w:pStyle w:val="NoSpacing"/>
              <w:jc w:val="both"/>
              <w:rPr>
                <w:rFonts w:ascii="Times New Roman" w:hAnsi="Times New Roman"/>
                <w:noProof/>
              </w:rPr>
            </w:pPr>
          </w:p>
        </w:tc>
      </w:tr>
      <w:tr w:rsidR="00DE7E17" w:rsidTr="7137455B" w14:paraId="7C4D4016" w14:textId="77777777">
        <w:trPr>
          <w:trHeight w:val="368"/>
        </w:trPr>
        <w:tc>
          <w:tcPr>
            <w:tcW w:w="2250" w:type="dxa"/>
            <w:vMerge/>
            <w:tcMar/>
          </w:tcPr>
          <w:p w:rsidR="00B932F6" w:rsidP="00530A22" w:rsidRDefault="00B932F6" w14:paraId="45726AF3" w14:textId="77777777">
            <w:pPr>
              <w:pStyle w:val="NoSpacing"/>
              <w:jc w:val="both"/>
              <w:rPr>
                <w:rFonts w:ascii="Aptos" w:hAnsi="Aptos"/>
                <w:b/>
                <w:bCs/>
                <w:noProof/>
              </w:rPr>
            </w:pPr>
          </w:p>
        </w:tc>
        <w:tc>
          <w:tcPr>
            <w:tcW w:w="7650" w:type="dxa"/>
            <w:tcMar/>
          </w:tcPr>
          <w:p w:rsidR="00B932F6" w:rsidP="00DD6C16" w:rsidRDefault="00000000" w14:paraId="517DCD9C" w14:textId="191BCD16">
            <w:pPr>
              <w:rPr>
                <w:rFonts w:ascii="Aptos" w:hAnsi="Aptos"/>
                <w:b/>
                <w:bCs/>
                <w:noProof/>
              </w:rPr>
            </w:pPr>
            <w:r w:rsidRPr="00B932F6">
              <w:rPr>
                <w:rFonts w:ascii="Aptos" w:hAnsi="Aptos"/>
              </w:rPr>
              <w:t>6.</w:t>
            </w:r>
            <w:r>
              <w:rPr>
                <w:rFonts w:ascii="Aptos" w:hAnsi="Aptos"/>
              </w:rPr>
              <w:t xml:space="preserve"> </w:t>
            </w:r>
            <w:r w:rsidRPr="00292D53" w:rsidR="00292D53">
              <w:rPr>
                <w:rFonts w:ascii="Aptos" w:hAnsi="Aptos"/>
              </w:rPr>
              <w:t xml:space="preserve">Attend regular check-in meetings with </w:t>
            </w:r>
            <w:r w:rsidR="005E1C94">
              <w:rPr>
                <w:rFonts w:ascii="Aptos" w:hAnsi="Aptos"/>
              </w:rPr>
              <w:t>Catalyst CT | The Hub</w:t>
            </w:r>
            <w:r w:rsidRPr="00292D53" w:rsidR="005E1C94">
              <w:rPr>
                <w:rFonts w:ascii="Aptos" w:hAnsi="Aptos"/>
              </w:rPr>
              <w:t xml:space="preserve"> </w:t>
            </w:r>
            <w:r w:rsidRPr="00292D53" w:rsidR="00292D53">
              <w:rPr>
                <w:rFonts w:ascii="Aptos" w:hAnsi="Aptos"/>
              </w:rPr>
              <w:t>as requested.</w:t>
            </w:r>
          </w:p>
        </w:tc>
        <w:tc>
          <w:tcPr>
            <w:tcW w:w="1498" w:type="dxa"/>
            <w:tcMar/>
          </w:tcPr>
          <w:p w:rsidR="00B932F6" w:rsidP="0069648E" w:rsidRDefault="00B932F6" w14:paraId="6245B1A3" w14:textId="77777777">
            <w:pPr>
              <w:pStyle w:val="NoSpacing"/>
              <w:jc w:val="both"/>
              <w:rPr>
                <w:rFonts w:ascii="Times New Roman" w:hAnsi="Times New Roman"/>
                <w:noProof/>
              </w:rPr>
            </w:pPr>
          </w:p>
        </w:tc>
        <w:tc>
          <w:tcPr>
            <w:tcW w:w="1498" w:type="dxa"/>
            <w:tcMar/>
          </w:tcPr>
          <w:p w:rsidR="00B932F6" w:rsidP="0069648E" w:rsidRDefault="00B932F6" w14:paraId="26BC9D7F" w14:textId="77777777">
            <w:pPr>
              <w:pStyle w:val="NoSpacing"/>
              <w:jc w:val="both"/>
              <w:rPr>
                <w:rFonts w:ascii="Times New Roman" w:hAnsi="Times New Roman"/>
                <w:noProof/>
              </w:rPr>
            </w:pPr>
          </w:p>
        </w:tc>
        <w:tc>
          <w:tcPr>
            <w:tcW w:w="1499" w:type="dxa"/>
            <w:tcMar/>
          </w:tcPr>
          <w:p w:rsidR="00B932F6" w:rsidP="0069648E" w:rsidRDefault="00B932F6" w14:paraId="2CF2DE77" w14:textId="77777777">
            <w:pPr>
              <w:pStyle w:val="NoSpacing"/>
              <w:jc w:val="both"/>
              <w:rPr>
                <w:rFonts w:ascii="Times New Roman" w:hAnsi="Times New Roman"/>
                <w:noProof/>
              </w:rPr>
            </w:pPr>
          </w:p>
        </w:tc>
      </w:tr>
      <w:tr w:rsidR="00DE7E17" w:rsidTr="7137455B" w14:paraId="06742706" w14:textId="58412EE8">
        <w:tc>
          <w:tcPr>
            <w:tcW w:w="2250" w:type="dxa"/>
            <w:vMerge w:val="restart"/>
            <w:tcMar/>
          </w:tcPr>
          <w:p w:rsidR="009A4323" w:rsidP="00292D53" w:rsidRDefault="00000000" w14:paraId="5F06B691" w14:textId="77777777">
            <w:pPr>
              <w:pStyle w:val="NoSpacing"/>
              <w:rPr>
                <w:rFonts w:ascii="Aptos" w:hAnsi="Aptos"/>
                <w:b/>
                <w:bCs/>
                <w:noProof/>
              </w:rPr>
            </w:pPr>
            <w:r>
              <w:rPr>
                <w:rFonts w:ascii="Aptos" w:hAnsi="Aptos"/>
                <w:b/>
                <w:bCs/>
                <w:noProof/>
              </w:rPr>
              <w:t>Focus Area</w:t>
            </w:r>
          </w:p>
          <w:p w:rsidRPr="009A4323" w:rsidR="00292D53" w:rsidP="00292D53" w:rsidRDefault="00000000" w14:paraId="6B781DED" w14:textId="4672F7DA">
            <w:pPr>
              <w:pStyle w:val="NoSpacing"/>
              <w:rPr>
                <w:rFonts w:ascii="Aptos" w:hAnsi="Aptos"/>
                <w:b/>
                <w:bCs/>
                <w:noProof/>
              </w:rPr>
            </w:pPr>
            <w:r>
              <w:rPr>
                <w:rFonts w:ascii="Aptos" w:hAnsi="Aptos"/>
                <w:b/>
                <w:bCs/>
                <w:noProof/>
              </w:rPr>
              <w:t>(Select at least 3 activities):</w:t>
            </w:r>
          </w:p>
        </w:tc>
        <w:tc>
          <w:tcPr>
            <w:tcW w:w="7650" w:type="dxa"/>
            <w:tcMar/>
          </w:tcPr>
          <w:p w:rsidR="00292D53" w:rsidP="0069648E" w:rsidRDefault="00000000" w14:paraId="3F378671" w14:textId="0FBD8E6C">
            <w:pPr>
              <w:pStyle w:val="NoSpacing"/>
              <w:jc w:val="both"/>
              <w:rPr>
                <w:rFonts w:ascii="Times New Roman" w:hAnsi="Times New Roman"/>
                <w:noProof/>
              </w:rPr>
            </w:pPr>
            <w:r>
              <w:rPr>
                <w:rFonts w:ascii="Aptos" w:hAnsi="Aptos"/>
                <w:b/>
                <w:bCs/>
                <w:noProof/>
              </w:rPr>
              <w:t>Activity</w:t>
            </w:r>
            <w:r w:rsidRPr="00242572">
              <w:rPr>
                <w:rFonts w:ascii="Aptos" w:hAnsi="Aptos"/>
                <w:b/>
                <w:bCs/>
                <w:noProof/>
              </w:rPr>
              <w:t xml:space="preserve"> 1:</w:t>
            </w:r>
          </w:p>
        </w:tc>
        <w:tc>
          <w:tcPr>
            <w:tcW w:w="1498" w:type="dxa"/>
            <w:tcMar/>
          </w:tcPr>
          <w:p w:rsidR="00292D53" w:rsidP="0069648E" w:rsidRDefault="00292D53" w14:paraId="7A210282" w14:textId="24BE9A70">
            <w:pPr>
              <w:pStyle w:val="NoSpacing"/>
              <w:jc w:val="both"/>
              <w:rPr>
                <w:rFonts w:ascii="Times New Roman" w:hAnsi="Times New Roman"/>
                <w:noProof/>
              </w:rPr>
            </w:pPr>
          </w:p>
        </w:tc>
        <w:tc>
          <w:tcPr>
            <w:tcW w:w="1498" w:type="dxa"/>
            <w:tcMar/>
          </w:tcPr>
          <w:p w:rsidR="00292D53" w:rsidP="0069648E" w:rsidRDefault="00292D53" w14:paraId="5F6A2757" w14:textId="77777777">
            <w:pPr>
              <w:pStyle w:val="NoSpacing"/>
              <w:jc w:val="both"/>
              <w:rPr>
                <w:rFonts w:ascii="Times New Roman" w:hAnsi="Times New Roman"/>
                <w:noProof/>
              </w:rPr>
            </w:pPr>
          </w:p>
        </w:tc>
        <w:tc>
          <w:tcPr>
            <w:tcW w:w="1499" w:type="dxa"/>
            <w:tcMar/>
          </w:tcPr>
          <w:p w:rsidR="00292D53" w:rsidP="0069648E" w:rsidRDefault="00292D53" w14:paraId="313DC2DB" w14:textId="77777777">
            <w:pPr>
              <w:pStyle w:val="NoSpacing"/>
              <w:jc w:val="both"/>
              <w:rPr>
                <w:rFonts w:ascii="Times New Roman" w:hAnsi="Times New Roman"/>
                <w:noProof/>
              </w:rPr>
            </w:pPr>
          </w:p>
        </w:tc>
      </w:tr>
      <w:tr w:rsidR="00DE7E17" w:rsidTr="7137455B" w14:paraId="17EAC5DC" w14:textId="49D810B7">
        <w:tc>
          <w:tcPr>
            <w:tcW w:w="2250" w:type="dxa"/>
            <w:vMerge/>
            <w:tcMar/>
          </w:tcPr>
          <w:p w:rsidR="00292D53" w:rsidP="00530A22" w:rsidRDefault="00292D53" w14:paraId="60E3BA84" w14:textId="57154230">
            <w:pPr>
              <w:pStyle w:val="NoSpacing"/>
              <w:jc w:val="both"/>
              <w:rPr>
                <w:rFonts w:ascii="Times New Roman" w:hAnsi="Times New Roman"/>
                <w:noProof/>
              </w:rPr>
            </w:pPr>
          </w:p>
        </w:tc>
        <w:tc>
          <w:tcPr>
            <w:tcW w:w="7650" w:type="dxa"/>
            <w:tcMar/>
          </w:tcPr>
          <w:p w:rsidR="00292D53" w:rsidP="00530A22" w:rsidRDefault="00000000" w14:paraId="7923126C" w14:textId="6381A32B">
            <w:pPr>
              <w:pStyle w:val="NoSpacing"/>
              <w:jc w:val="both"/>
              <w:rPr>
                <w:rFonts w:ascii="Times New Roman" w:hAnsi="Times New Roman"/>
                <w:noProof/>
              </w:rPr>
            </w:pPr>
            <w:r>
              <w:rPr>
                <w:rFonts w:ascii="Aptos" w:hAnsi="Aptos"/>
                <w:b/>
                <w:bCs/>
                <w:noProof/>
              </w:rPr>
              <w:t>Activity</w:t>
            </w:r>
            <w:r w:rsidRPr="00242572">
              <w:rPr>
                <w:rFonts w:ascii="Aptos" w:hAnsi="Aptos"/>
                <w:b/>
                <w:bCs/>
                <w:noProof/>
              </w:rPr>
              <w:t xml:space="preserve"> </w:t>
            </w:r>
            <w:r>
              <w:rPr>
                <w:rFonts w:ascii="Aptos" w:hAnsi="Aptos"/>
                <w:b/>
                <w:bCs/>
                <w:noProof/>
              </w:rPr>
              <w:t>2</w:t>
            </w:r>
            <w:r w:rsidRPr="00242572">
              <w:rPr>
                <w:rFonts w:ascii="Aptos" w:hAnsi="Aptos"/>
                <w:b/>
                <w:bCs/>
                <w:noProof/>
              </w:rPr>
              <w:t>:</w:t>
            </w:r>
          </w:p>
        </w:tc>
        <w:tc>
          <w:tcPr>
            <w:tcW w:w="1498" w:type="dxa"/>
            <w:tcMar/>
          </w:tcPr>
          <w:p w:rsidR="00292D53" w:rsidP="00530A22" w:rsidRDefault="00292D53" w14:paraId="1B775656" w14:textId="502D6907">
            <w:pPr>
              <w:pStyle w:val="NoSpacing"/>
              <w:jc w:val="both"/>
              <w:rPr>
                <w:rFonts w:ascii="Times New Roman" w:hAnsi="Times New Roman"/>
                <w:noProof/>
              </w:rPr>
            </w:pPr>
          </w:p>
        </w:tc>
        <w:tc>
          <w:tcPr>
            <w:tcW w:w="1498" w:type="dxa"/>
            <w:tcMar/>
          </w:tcPr>
          <w:p w:rsidR="00292D53" w:rsidP="00530A22" w:rsidRDefault="00292D53" w14:paraId="4C37E8CC" w14:textId="77777777">
            <w:pPr>
              <w:pStyle w:val="NoSpacing"/>
              <w:jc w:val="both"/>
              <w:rPr>
                <w:rFonts w:ascii="Times New Roman" w:hAnsi="Times New Roman"/>
                <w:noProof/>
              </w:rPr>
            </w:pPr>
          </w:p>
        </w:tc>
        <w:tc>
          <w:tcPr>
            <w:tcW w:w="1499" w:type="dxa"/>
            <w:tcMar/>
          </w:tcPr>
          <w:p w:rsidR="00292D53" w:rsidP="00530A22" w:rsidRDefault="00292D53" w14:paraId="30EADC03" w14:textId="77777777">
            <w:pPr>
              <w:pStyle w:val="NoSpacing"/>
              <w:jc w:val="both"/>
              <w:rPr>
                <w:rFonts w:ascii="Times New Roman" w:hAnsi="Times New Roman"/>
                <w:noProof/>
              </w:rPr>
            </w:pPr>
          </w:p>
        </w:tc>
      </w:tr>
      <w:tr w:rsidR="00DE7E17" w:rsidTr="7137455B" w14:paraId="7231DF1F" w14:textId="77777777">
        <w:tc>
          <w:tcPr>
            <w:tcW w:w="2250" w:type="dxa"/>
            <w:vMerge/>
            <w:tcMar/>
          </w:tcPr>
          <w:p w:rsidR="00292D53" w:rsidP="00530A22" w:rsidRDefault="00292D53" w14:paraId="3A3612D6" w14:textId="77777777">
            <w:pPr>
              <w:pStyle w:val="NoSpacing"/>
              <w:jc w:val="both"/>
              <w:rPr>
                <w:rFonts w:ascii="Times New Roman" w:hAnsi="Times New Roman"/>
                <w:noProof/>
              </w:rPr>
            </w:pPr>
          </w:p>
        </w:tc>
        <w:tc>
          <w:tcPr>
            <w:tcW w:w="7650" w:type="dxa"/>
            <w:tcMar/>
          </w:tcPr>
          <w:p w:rsidR="00292D53" w:rsidP="00530A22" w:rsidRDefault="00000000" w14:paraId="477D7B6D" w14:textId="5584F004">
            <w:pPr>
              <w:pStyle w:val="NoSpacing"/>
              <w:jc w:val="both"/>
              <w:rPr>
                <w:rFonts w:ascii="Aptos" w:hAnsi="Aptos"/>
                <w:b/>
                <w:bCs/>
                <w:noProof/>
              </w:rPr>
            </w:pPr>
            <w:r>
              <w:rPr>
                <w:rFonts w:ascii="Aptos" w:hAnsi="Aptos"/>
                <w:b/>
                <w:bCs/>
                <w:noProof/>
              </w:rPr>
              <w:t>Activity 3:</w:t>
            </w:r>
          </w:p>
        </w:tc>
        <w:tc>
          <w:tcPr>
            <w:tcW w:w="1498" w:type="dxa"/>
            <w:tcMar/>
          </w:tcPr>
          <w:p w:rsidR="00292D53" w:rsidP="00530A22" w:rsidRDefault="00292D53" w14:paraId="33F4DCB7" w14:textId="77777777">
            <w:pPr>
              <w:pStyle w:val="NoSpacing"/>
              <w:jc w:val="both"/>
              <w:rPr>
                <w:rFonts w:ascii="Times New Roman" w:hAnsi="Times New Roman"/>
                <w:noProof/>
              </w:rPr>
            </w:pPr>
          </w:p>
        </w:tc>
        <w:tc>
          <w:tcPr>
            <w:tcW w:w="1498" w:type="dxa"/>
            <w:tcMar/>
          </w:tcPr>
          <w:p w:rsidR="00292D53" w:rsidP="00530A22" w:rsidRDefault="00292D53" w14:paraId="53C42355" w14:textId="77777777">
            <w:pPr>
              <w:pStyle w:val="NoSpacing"/>
              <w:jc w:val="both"/>
              <w:rPr>
                <w:rFonts w:ascii="Times New Roman" w:hAnsi="Times New Roman"/>
                <w:noProof/>
              </w:rPr>
            </w:pPr>
          </w:p>
        </w:tc>
        <w:tc>
          <w:tcPr>
            <w:tcW w:w="1499" w:type="dxa"/>
            <w:tcMar/>
          </w:tcPr>
          <w:p w:rsidR="00292D53" w:rsidP="00530A22" w:rsidRDefault="00292D53" w14:paraId="268C5F54" w14:textId="77777777">
            <w:pPr>
              <w:pStyle w:val="NoSpacing"/>
              <w:jc w:val="both"/>
              <w:rPr>
                <w:rFonts w:ascii="Times New Roman" w:hAnsi="Times New Roman"/>
                <w:noProof/>
              </w:rPr>
            </w:pPr>
          </w:p>
        </w:tc>
      </w:tr>
      <w:tr w:rsidR="00DE7E17" w:rsidTr="7137455B" w14:paraId="0E242260" w14:textId="77777777">
        <w:tc>
          <w:tcPr>
            <w:tcW w:w="2250" w:type="dxa"/>
            <w:vMerge/>
            <w:tcMar/>
          </w:tcPr>
          <w:p w:rsidR="00292D53" w:rsidP="00530A22" w:rsidRDefault="00292D53" w14:paraId="7E499EA5" w14:textId="77777777">
            <w:pPr>
              <w:pStyle w:val="NoSpacing"/>
              <w:jc w:val="both"/>
              <w:rPr>
                <w:rFonts w:ascii="Times New Roman" w:hAnsi="Times New Roman"/>
                <w:noProof/>
              </w:rPr>
            </w:pPr>
          </w:p>
        </w:tc>
        <w:tc>
          <w:tcPr>
            <w:tcW w:w="7650" w:type="dxa"/>
            <w:tcMar/>
          </w:tcPr>
          <w:p w:rsidR="00292D53" w:rsidP="00530A22" w:rsidRDefault="00000000" w14:paraId="69581FD8" w14:textId="33064F66">
            <w:pPr>
              <w:pStyle w:val="NoSpacing"/>
              <w:jc w:val="both"/>
              <w:rPr>
                <w:rFonts w:ascii="Aptos" w:hAnsi="Aptos"/>
                <w:b/>
                <w:bCs/>
                <w:noProof/>
              </w:rPr>
            </w:pPr>
            <w:r>
              <w:rPr>
                <w:rFonts w:ascii="Aptos" w:hAnsi="Aptos"/>
                <w:b/>
                <w:bCs/>
                <w:noProof/>
              </w:rPr>
              <w:t>Activity 4:</w:t>
            </w:r>
          </w:p>
        </w:tc>
        <w:tc>
          <w:tcPr>
            <w:tcW w:w="1498" w:type="dxa"/>
            <w:tcMar/>
          </w:tcPr>
          <w:p w:rsidR="00292D53" w:rsidP="00530A22" w:rsidRDefault="00292D53" w14:paraId="74CA7DB4" w14:textId="77777777">
            <w:pPr>
              <w:pStyle w:val="NoSpacing"/>
              <w:jc w:val="both"/>
              <w:rPr>
                <w:rFonts w:ascii="Times New Roman" w:hAnsi="Times New Roman"/>
                <w:noProof/>
              </w:rPr>
            </w:pPr>
          </w:p>
        </w:tc>
        <w:tc>
          <w:tcPr>
            <w:tcW w:w="1498" w:type="dxa"/>
            <w:tcMar/>
          </w:tcPr>
          <w:p w:rsidR="00292D53" w:rsidP="00530A22" w:rsidRDefault="00292D53" w14:paraId="1745533C" w14:textId="77777777">
            <w:pPr>
              <w:pStyle w:val="NoSpacing"/>
              <w:jc w:val="both"/>
              <w:rPr>
                <w:rFonts w:ascii="Times New Roman" w:hAnsi="Times New Roman"/>
                <w:noProof/>
              </w:rPr>
            </w:pPr>
          </w:p>
        </w:tc>
        <w:tc>
          <w:tcPr>
            <w:tcW w:w="1499" w:type="dxa"/>
            <w:tcMar/>
          </w:tcPr>
          <w:p w:rsidR="00292D53" w:rsidP="00530A22" w:rsidRDefault="00292D53" w14:paraId="5996ED8D" w14:textId="77777777">
            <w:pPr>
              <w:pStyle w:val="NoSpacing"/>
              <w:jc w:val="both"/>
              <w:rPr>
                <w:rFonts w:ascii="Times New Roman" w:hAnsi="Times New Roman"/>
                <w:noProof/>
              </w:rPr>
            </w:pPr>
          </w:p>
        </w:tc>
      </w:tr>
      <w:tr w:rsidR="00DE7E17" w:rsidTr="7137455B" w14:paraId="1B683C06" w14:textId="77777777">
        <w:tc>
          <w:tcPr>
            <w:tcW w:w="2250" w:type="dxa"/>
            <w:vMerge/>
            <w:tcMar/>
          </w:tcPr>
          <w:p w:rsidR="00292D53" w:rsidP="00530A22" w:rsidRDefault="00292D53" w14:paraId="014A1D94" w14:textId="77777777">
            <w:pPr>
              <w:pStyle w:val="NoSpacing"/>
              <w:jc w:val="both"/>
              <w:rPr>
                <w:rFonts w:ascii="Times New Roman" w:hAnsi="Times New Roman"/>
                <w:noProof/>
              </w:rPr>
            </w:pPr>
          </w:p>
        </w:tc>
        <w:tc>
          <w:tcPr>
            <w:tcW w:w="7650" w:type="dxa"/>
            <w:tcMar/>
          </w:tcPr>
          <w:p w:rsidR="00292D53" w:rsidP="00530A22" w:rsidRDefault="00000000" w14:paraId="135D5544" w14:textId="2E713F1E">
            <w:pPr>
              <w:pStyle w:val="NoSpacing"/>
              <w:jc w:val="both"/>
              <w:rPr>
                <w:rFonts w:ascii="Aptos" w:hAnsi="Aptos"/>
                <w:b/>
                <w:bCs/>
                <w:noProof/>
              </w:rPr>
            </w:pPr>
            <w:r>
              <w:rPr>
                <w:rFonts w:ascii="Aptos" w:hAnsi="Aptos"/>
                <w:b/>
                <w:bCs/>
                <w:noProof/>
              </w:rPr>
              <w:t>Activity 5:</w:t>
            </w:r>
          </w:p>
        </w:tc>
        <w:tc>
          <w:tcPr>
            <w:tcW w:w="1498" w:type="dxa"/>
            <w:tcMar/>
          </w:tcPr>
          <w:p w:rsidR="00292D53" w:rsidP="00530A22" w:rsidRDefault="00292D53" w14:paraId="7E9CC267" w14:textId="77777777">
            <w:pPr>
              <w:pStyle w:val="NoSpacing"/>
              <w:jc w:val="both"/>
              <w:rPr>
                <w:rFonts w:ascii="Times New Roman" w:hAnsi="Times New Roman"/>
                <w:noProof/>
              </w:rPr>
            </w:pPr>
          </w:p>
        </w:tc>
        <w:tc>
          <w:tcPr>
            <w:tcW w:w="1498" w:type="dxa"/>
            <w:tcMar/>
          </w:tcPr>
          <w:p w:rsidR="00292D53" w:rsidP="00530A22" w:rsidRDefault="00292D53" w14:paraId="5EDAF7AB" w14:textId="77777777">
            <w:pPr>
              <w:pStyle w:val="NoSpacing"/>
              <w:jc w:val="both"/>
              <w:rPr>
                <w:rFonts w:ascii="Times New Roman" w:hAnsi="Times New Roman"/>
                <w:noProof/>
              </w:rPr>
            </w:pPr>
          </w:p>
        </w:tc>
        <w:tc>
          <w:tcPr>
            <w:tcW w:w="1499" w:type="dxa"/>
            <w:tcMar/>
          </w:tcPr>
          <w:p w:rsidR="00292D53" w:rsidP="00530A22" w:rsidRDefault="00292D53" w14:paraId="115C424D" w14:textId="77777777">
            <w:pPr>
              <w:pStyle w:val="NoSpacing"/>
              <w:jc w:val="both"/>
              <w:rPr>
                <w:rFonts w:ascii="Times New Roman" w:hAnsi="Times New Roman"/>
                <w:noProof/>
              </w:rPr>
            </w:pPr>
          </w:p>
        </w:tc>
      </w:tr>
      <w:tr w:rsidR="00DE7E17" w:rsidTr="7137455B" w14:paraId="776D77C1" w14:textId="6475D839">
        <w:tc>
          <w:tcPr>
            <w:tcW w:w="2250" w:type="dxa"/>
            <w:vMerge w:val="restart"/>
            <w:tcMar/>
          </w:tcPr>
          <w:p w:rsidR="005A3568" w:rsidP="00292D53" w:rsidRDefault="00000000" w14:paraId="59001989" w14:textId="689622DB">
            <w:pPr>
              <w:pStyle w:val="NoSpacing"/>
              <w:rPr>
                <w:rFonts w:ascii="Times New Roman" w:hAnsi="Times New Roman"/>
                <w:noProof/>
              </w:rPr>
            </w:pPr>
            <w:r>
              <w:rPr>
                <w:rFonts w:ascii="Aptos" w:hAnsi="Aptos"/>
                <w:b/>
                <w:bCs/>
                <w:noProof/>
              </w:rPr>
              <w:t>Focus Area 2</w:t>
            </w:r>
            <w:r w:rsidR="00292D53">
              <w:rPr>
                <w:rFonts w:ascii="Aptos" w:hAnsi="Aptos"/>
                <w:b/>
                <w:bCs/>
                <w:noProof/>
              </w:rPr>
              <w:t xml:space="preserve"> (OPTIONAL)</w:t>
            </w:r>
            <w:r>
              <w:rPr>
                <w:rFonts w:ascii="Aptos" w:hAnsi="Aptos"/>
                <w:b/>
                <w:bCs/>
                <w:noProof/>
              </w:rPr>
              <w:t>:</w:t>
            </w:r>
          </w:p>
        </w:tc>
        <w:tc>
          <w:tcPr>
            <w:tcW w:w="7650" w:type="dxa"/>
            <w:tcMar/>
          </w:tcPr>
          <w:p w:rsidR="005A3568" w:rsidP="00530A22" w:rsidRDefault="00000000" w14:paraId="37B8B88B" w14:textId="4D4FB9E6">
            <w:pPr>
              <w:pStyle w:val="NoSpacing"/>
              <w:jc w:val="both"/>
              <w:rPr>
                <w:rFonts w:ascii="Times New Roman" w:hAnsi="Times New Roman"/>
                <w:noProof/>
              </w:rPr>
            </w:pPr>
            <w:r>
              <w:rPr>
                <w:rFonts w:ascii="Aptos" w:hAnsi="Aptos"/>
                <w:b/>
                <w:bCs/>
                <w:noProof/>
              </w:rPr>
              <w:t>Activity</w:t>
            </w:r>
            <w:r w:rsidRPr="00242572">
              <w:rPr>
                <w:rFonts w:ascii="Aptos" w:hAnsi="Aptos"/>
                <w:b/>
                <w:bCs/>
                <w:noProof/>
              </w:rPr>
              <w:t xml:space="preserve"> </w:t>
            </w:r>
            <w:r w:rsidR="00F3385E">
              <w:rPr>
                <w:rFonts w:ascii="Aptos" w:hAnsi="Aptos"/>
                <w:b/>
                <w:bCs/>
                <w:noProof/>
              </w:rPr>
              <w:t>#</w:t>
            </w:r>
            <w:r w:rsidRPr="00242572">
              <w:rPr>
                <w:rFonts w:ascii="Aptos" w:hAnsi="Aptos"/>
                <w:b/>
                <w:bCs/>
                <w:noProof/>
              </w:rPr>
              <w:t>:</w:t>
            </w:r>
          </w:p>
        </w:tc>
        <w:tc>
          <w:tcPr>
            <w:tcW w:w="1498" w:type="dxa"/>
            <w:tcMar/>
          </w:tcPr>
          <w:p w:rsidR="005A3568" w:rsidP="00530A22" w:rsidRDefault="005A3568" w14:paraId="73E077CE" w14:textId="5186B41E">
            <w:pPr>
              <w:pStyle w:val="NoSpacing"/>
              <w:jc w:val="both"/>
              <w:rPr>
                <w:rFonts w:ascii="Times New Roman" w:hAnsi="Times New Roman"/>
                <w:noProof/>
              </w:rPr>
            </w:pPr>
          </w:p>
        </w:tc>
        <w:tc>
          <w:tcPr>
            <w:tcW w:w="1498" w:type="dxa"/>
            <w:tcMar/>
          </w:tcPr>
          <w:p w:rsidR="005A3568" w:rsidP="00530A22" w:rsidRDefault="005A3568" w14:paraId="05610E47" w14:textId="77777777">
            <w:pPr>
              <w:pStyle w:val="NoSpacing"/>
              <w:jc w:val="both"/>
              <w:rPr>
                <w:rFonts w:ascii="Times New Roman" w:hAnsi="Times New Roman"/>
                <w:noProof/>
              </w:rPr>
            </w:pPr>
          </w:p>
        </w:tc>
        <w:tc>
          <w:tcPr>
            <w:tcW w:w="1499" w:type="dxa"/>
            <w:tcMar/>
          </w:tcPr>
          <w:p w:rsidR="005A3568" w:rsidP="00530A22" w:rsidRDefault="005A3568" w14:paraId="283EDEEC" w14:textId="77777777">
            <w:pPr>
              <w:pStyle w:val="NoSpacing"/>
              <w:jc w:val="both"/>
              <w:rPr>
                <w:rFonts w:ascii="Times New Roman" w:hAnsi="Times New Roman"/>
                <w:noProof/>
              </w:rPr>
            </w:pPr>
          </w:p>
        </w:tc>
      </w:tr>
      <w:tr w:rsidR="00DE7E17" w:rsidTr="7137455B" w14:paraId="0BD2FC72" w14:textId="29EE4AC7">
        <w:tc>
          <w:tcPr>
            <w:tcW w:w="2250" w:type="dxa"/>
            <w:vMerge/>
            <w:tcMar/>
          </w:tcPr>
          <w:p w:rsidR="005A3568" w:rsidP="00530A22" w:rsidRDefault="005A3568" w14:paraId="4CDB59BC" w14:textId="4E850B59">
            <w:pPr>
              <w:pStyle w:val="NoSpacing"/>
              <w:jc w:val="both"/>
              <w:rPr>
                <w:rFonts w:ascii="Times New Roman" w:hAnsi="Times New Roman"/>
                <w:noProof/>
              </w:rPr>
            </w:pPr>
          </w:p>
        </w:tc>
        <w:tc>
          <w:tcPr>
            <w:tcW w:w="7650" w:type="dxa"/>
            <w:tcMar/>
          </w:tcPr>
          <w:p w:rsidR="005A3568" w:rsidP="00530A22" w:rsidRDefault="00000000" w14:paraId="5BD41C64" w14:textId="7AECAA44">
            <w:pPr>
              <w:pStyle w:val="NoSpacing"/>
              <w:jc w:val="both"/>
              <w:rPr>
                <w:rFonts w:ascii="Times New Roman" w:hAnsi="Times New Roman"/>
                <w:noProof/>
              </w:rPr>
            </w:pPr>
            <w:r>
              <w:rPr>
                <w:rFonts w:ascii="Aptos" w:hAnsi="Aptos"/>
                <w:b/>
                <w:bCs/>
                <w:noProof/>
              </w:rPr>
              <w:t>Activity</w:t>
            </w:r>
            <w:r w:rsidRPr="00242572">
              <w:rPr>
                <w:rFonts w:ascii="Aptos" w:hAnsi="Aptos"/>
                <w:b/>
                <w:bCs/>
                <w:noProof/>
              </w:rPr>
              <w:t xml:space="preserve"> </w:t>
            </w:r>
            <w:r w:rsidR="00F3385E">
              <w:rPr>
                <w:rFonts w:ascii="Aptos" w:hAnsi="Aptos"/>
                <w:b/>
                <w:bCs/>
                <w:noProof/>
              </w:rPr>
              <w:t>#</w:t>
            </w:r>
            <w:r w:rsidRPr="00242572">
              <w:rPr>
                <w:rFonts w:ascii="Aptos" w:hAnsi="Aptos"/>
                <w:b/>
                <w:bCs/>
                <w:noProof/>
              </w:rPr>
              <w:t>:</w:t>
            </w:r>
          </w:p>
        </w:tc>
        <w:tc>
          <w:tcPr>
            <w:tcW w:w="1498" w:type="dxa"/>
            <w:tcMar/>
          </w:tcPr>
          <w:p w:rsidR="005A3568" w:rsidP="00530A22" w:rsidRDefault="005A3568" w14:paraId="160E63F1" w14:textId="448C7793">
            <w:pPr>
              <w:pStyle w:val="NoSpacing"/>
              <w:jc w:val="both"/>
              <w:rPr>
                <w:rFonts w:ascii="Times New Roman" w:hAnsi="Times New Roman"/>
                <w:noProof/>
              </w:rPr>
            </w:pPr>
          </w:p>
        </w:tc>
        <w:tc>
          <w:tcPr>
            <w:tcW w:w="1498" w:type="dxa"/>
            <w:tcMar/>
          </w:tcPr>
          <w:p w:rsidR="005A3568" w:rsidP="00530A22" w:rsidRDefault="005A3568" w14:paraId="411CE03B" w14:textId="77777777">
            <w:pPr>
              <w:pStyle w:val="NoSpacing"/>
              <w:jc w:val="both"/>
              <w:rPr>
                <w:rFonts w:ascii="Times New Roman" w:hAnsi="Times New Roman"/>
                <w:noProof/>
              </w:rPr>
            </w:pPr>
          </w:p>
        </w:tc>
        <w:tc>
          <w:tcPr>
            <w:tcW w:w="1499" w:type="dxa"/>
            <w:tcMar/>
          </w:tcPr>
          <w:p w:rsidR="005A3568" w:rsidP="00530A22" w:rsidRDefault="005A3568" w14:paraId="2E483878" w14:textId="77777777">
            <w:pPr>
              <w:pStyle w:val="NoSpacing"/>
              <w:jc w:val="both"/>
              <w:rPr>
                <w:rFonts w:ascii="Times New Roman" w:hAnsi="Times New Roman"/>
                <w:noProof/>
              </w:rPr>
            </w:pPr>
          </w:p>
        </w:tc>
      </w:tr>
    </w:tbl>
    <w:p w:rsidR="00A2686D" w:rsidP="00C230AD" w:rsidRDefault="00A2686D" w14:paraId="73E62919" w14:textId="4C736248">
      <w:pPr>
        <w:pStyle w:val="NoSpacing"/>
        <w:shd w:val="clear" w:color="auto" w:fill="FFFFFF" w:themeFill="background1"/>
        <w:jc w:val="both"/>
        <w:rPr>
          <w:rFonts w:ascii="Aptos" w:hAnsi="Aptos"/>
          <w:noProof/>
        </w:rPr>
      </w:pPr>
    </w:p>
    <w:p w:rsidR="006006D9" w:rsidP="002C0B9E" w:rsidRDefault="00000000" w14:paraId="39EC624E" w14:textId="60451D11">
      <w:pPr>
        <w:pStyle w:val="NoSpacing"/>
        <w:numPr>
          <w:ilvl w:val="0"/>
          <w:numId w:val="3"/>
        </w:numPr>
        <w:jc w:val="both"/>
        <w:rPr>
          <w:rFonts w:ascii="Aptos" w:hAnsi="Aptos"/>
          <w:b/>
          <w:bCs/>
          <w:noProof/>
          <w:sz w:val="24"/>
          <w:szCs w:val="24"/>
        </w:rPr>
      </w:pPr>
      <w:r w:rsidRPr="00891550">
        <w:rPr>
          <w:rFonts w:ascii="Aptos" w:hAnsi="Aptos"/>
          <w:b/>
          <w:bCs/>
          <w:noProof/>
          <w:sz w:val="24"/>
          <w:szCs w:val="24"/>
        </w:rPr>
        <w:t xml:space="preserve">What results or outcomes do you </w:t>
      </w:r>
      <w:r w:rsidR="00F3385E">
        <w:rPr>
          <w:rFonts w:ascii="Aptos" w:hAnsi="Aptos"/>
          <w:b/>
          <w:bCs/>
          <w:noProof/>
          <w:sz w:val="24"/>
          <w:szCs w:val="24"/>
        </w:rPr>
        <w:t>hope to achieve</w:t>
      </w:r>
      <w:r w:rsidRPr="00891550">
        <w:rPr>
          <w:rFonts w:ascii="Aptos" w:hAnsi="Aptos"/>
          <w:b/>
          <w:bCs/>
          <w:noProof/>
          <w:sz w:val="24"/>
          <w:szCs w:val="24"/>
        </w:rPr>
        <w:t xml:space="preserve"> by the end of the grant period? (Limit: 150 words)</w:t>
      </w:r>
      <w:r w:rsidR="00EE01A6">
        <w:rPr>
          <w:rFonts w:ascii="Aptos" w:hAnsi="Aptos"/>
          <w:b/>
          <w:bCs/>
          <w:noProof/>
          <w:sz w:val="24"/>
          <w:szCs w:val="24"/>
        </w:rPr>
        <w:t xml:space="preserve"> </w:t>
      </w:r>
    </w:p>
    <w:p w:rsidRPr="00F3385E" w:rsidR="00891550" w:rsidP="00891550" w:rsidRDefault="00000000" w14:paraId="25091D82" w14:textId="16632BA9">
      <w:pPr>
        <w:pStyle w:val="NoSpacing"/>
        <w:jc w:val="both"/>
        <w:rPr>
          <w:rFonts w:ascii="Aptos" w:hAnsi="Aptos"/>
          <w:i/>
          <w:iCs/>
          <w:noProof/>
          <w:sz w:val="24"/>
          <w:szCs w:val="24"/>
        </w:rPr>
      </w:pPr>
      <w:r>
        <w:rPr>
          <w:rFonts w:ascii="Aptos" w:hAnsi="Aptos"/>
          <w:i/>
          <w:iCs/>
          <w:noProof/>
          <w:sz w:val="24"/>
          <w:szCs w:val="24"/>
        </w:rPr>
        <w:t>(</w:t>
      </w:r>
      <w:r w:rsidR="00EE01A6">
        <w:rPr>
          <w:rFonts w:ascii="Aptos" w:hAnsi="Aptos"/>
          <w:i/>
          <w:iCs/>
          <w:noProof/>
          <w:sz w:val="24"/>
          <w:szCs w:val="24"/>
        </w:rPr>
        <w:t>ex. Retailer Education</w:t>
      </w:r>
      <w:r w:rsidR="00F3385E">
        <w:rPr>
          <w:rFonts w:ascii="Aptos" w:hAnsi="Aptos"/>
          <w:i/>
          <w:iCs/>
          <w:noProof/>
          <w:sz w:val="24"/>
          <w:szCs w:val="24"/>
        </w:rPr>
        <w:t xml:space="preserve"> </w:t>
      </w:r>
      <w:r w:rsidR="00EE01A6">
        <w:rPr>
          <w:rFonts w:ascii="Aptos" w:hAnsi="Aptos"/>
          <w:i/>
          <w:iCs/>
          <w:noProof/>
          <w:sz w:val="24"/>
          <w:szCs w:val="24"/>
        </w:rPr>
        <w:t xml:space="preserve">- </w:t>
      </w:r>
      <w:r w:rsidR="00F3385E">
        <w:rPr>
          <w:rFonts w:ascii="Aptos" w:hAnsi="Aptos"/>
          <w:i/>
          <w:iCs/>
          <w:noProof/>
          <w:sz w:val="24"/>
          <w:szCs w:val="24"/>
        </w:rPr>
        <w:t>I</w:t>
      </w:r>
      <w:r w:rsidR="00EE01A6">
        <w:rPr>
          <w:rFonts w:ascii="Aptos" w:hAnsi="Aptos"/>
          <w:i/>
          <w:iCs/>
          <w:noProof/>
          <w:sz w:val="24"/>
          <w:szCs w:val="24"/>
        </w:rPr>
        <w:t xml:space="preserve">ncreased </w:t>
      </w:r>
      <w:r w:rsidR="00F3385E">
        <w:rPr>
          <w:rFonts w:ascii="Aptos" w:hAnsi="Aptos"/>
          <w:i/>
          <w:iCs/>
          <w:noProof/>
          <w:sz w:val="24"/>
          <w:szCs w:val="24"/>
        </w:rPr>
        <w:t xml:space="preserve">retailer </w:t>
      </w:r>
      <w:r w:rsidR="00EE01A6">
        <w:rPr>
          <w:rFonts w:ascii="Aptos" w:hAnsi="Aptos"/>
          <w:i/>
          <w:iCs/>
          <w:noProof/>
          <w:sz w:val="24"/>
          <w:szCs w:val="24"/>
        </w:rPr>
        <w:t>compliance rate</w:t>
      </w:r>
      <w:r w:rsidR="00BA55EC">
        <w:rPr>
          <w:rFonts w:ascii="Aptos" w:hAnsi="Aptos"/>
          <w:i/>
          <w:iCs/>
          <w:noProof/>
          <w:sz w:val="24"/>
          <w:szCs w:val="24"/>
        </w:rPr>
        <w:t xml:space="preserve"> for underage nicotine sales</w:t>
      </w:r>
      <w:r w:rsidR="00EE01A6">
        <w:rPr>
          <w:rFonts w:ascii="Aptos" w:hAnsi="Aptos"/>
          <w:i/>
          <w:iCs/>
          <w:noProof/>
          <w:sz w:val="24"/>
          <w:szCs w:val="24"/>
        </w:rPr>
        <w:t xml:space="preserve"> in the community</w:t>
      </w:r>
      <w:r w:rsidR="00F3385E">
        <w:rPr>
          <w:rFonts w:ascii="Aptos" w:hAnsi="Aptos"/>
          <w:i/>
          <w:iCs/>
          <w:noProof/>
          <w:sz w:val="24"/>
          <w:szCs w:val="24"/>
        </w:rPr>
        <w:t xml:space="preserve"> from xx% to xx%</w:t>
      </w:r>
      <w:r>
        <w:rPr>
          <w:rFonts w:ascii="Aptos" w:hAnsi="Aptos"/>
          <w:i/>
          <w:iCs/>
          <w:noProof/>
          <w:sz w:val="24"/>
          <w:szCs w:val="24"/>
        </w:rPr>
        <w:t>)</w:t>
      </w:r>
    </w:p>
    <w:p w:rsidR="00891550" w:rsidRDefault="00000000" w14:paraId="30624D5D" w14:textId="463EAE52">
      <w:pPr>
        <w:spacing w:after="0" w:line="240" w:lineRule="auto"/>
        <w:rPr>
          <w:rFonts w:ascii="Aptos" w:hAnsi="Aptos"/>
          <w:b/>
          <w:bCs/>
          <w:noProof/>
          <w:sz w:val="24"/>
          <w:szCs w:val="24"/>
        </w:rPr>
      </w:pPr>
      <w:r>
        <w:rPr>
          <w:rFonts w:ascii="Aptos" w:hAnsi="Aptos"/>
          <w:b/>
          <w:bCs/>
          <w:noProof/>
          <w:sz w:val="24"/>
          <w:szCs w:val="24"/>
        </w:rPr>
        <w:br w:type="page"/>
      </w:r>
    </w:p>
    <w:p w:rsidR="00891550" w:rsidP="00891550" w:rsidRDefault="00000000" w14:paraId="6DB248D7" w14:textId="0DEDB441">
      <w:pPr>
        <w:pStyle w:val="NoSpacing"/>
        <w:jc w:val="both"/>
        <w:rPr>
          <w:rFonts w:ascii="Aptos" w:hAnsi="Aptos"/>
          <w:b/>
          <w:bCs/>
          <w:noProof/>
          <w:sz w:val="24"/>
          <w:szCs w:val="24"/>
        </w:rPr>
      </w:pPr>
      <w:r>
        <w:rPr>
          <w:rFonts w:ascii="Aptos" w:hAnsi="Aptos"/>
          <w:b/>
          <w:bCs/>
          <w:noProof/>
          <w:sz w:val="24"/>
          <w:szCs w:val="24"/>
        </w:rPr>
        <w:lastRenderedPageBreak/>
        <w:t>Section 3: Budget (</w:t>
      </w:r>
      <w:r w:rsidR="005A3568">
        <w:rPr>
          <w:rFonts w:ascii="Aptos" w:hAnsi="Aptos"/>
          <w:b/>
          <w:bCs/>
          <w:noProof/>
          <w:sz w:val="24"/>
          <w:szCs w:val="24"/>
        </w:rPr>
        <w:t>3</w:t>
      </w:r>
      <w:r>
        <w:rPr>
          <w:rFonts w:ascii="Aptos" w:hAnsi="Aptos"/>
          <w:b/>
          <w:bCs/>
          <w:noProof/>
          <w:sz w:val="24"/>
          <w:szCs w:val="24"/>
        </w:rPr>
        <w:t>0 points)</w:t>
      </w:r>
    </w:p>
    <w:p w:rsidR="00EF34AA" w:rsidP="00891550" w:rsidRDefault="00EF34AA" w14:paraId="3E3835F8" w14:textId="77777777">
      <w:pPr>
        <w:pStyle w:val="NoSpacing"/>
        <w:jc w:val="both"/>
        <w:rPr>
          <w:rFonts w:ascii="Aptos" w:hAnsi="Aptos"/>
          <w:b/>
          <w:bCs/>
          <w:noProof/>
          <w:sz w:val="24"/>
          <w:szCs w:val="24"/>
        </w:rPr>
      </w:pPr>
    </w:p>
    <w:p w:rsidR="00EF34AA" w:rsidP="002C0B9E" w:rsidRDefault="00000000" w14:paraId="49FCB9EE" w14:textId="14501007">
      <w:pPr>
        <w:pStyle w:val="NoSpacing"/>
        <w:numPr>
          <w:ilvl w:val="0"/>
          <w:numId w:val="3"/>
        </w:numPr>
        <w:jc w:val="both"/>
        <w:rPr>
          <w:rFonts w:ascii="Aptos" w:hAnsi="Aptos"/>
          <w:b/>
          <w:bCs/>
          <w:noProof/>
          <w:sz w:val="24"/>
          <w:szCs w:val="24"/>
        </w:rPr>
      </w:pPr>
      <w:r>
        <w:rPr>
          <w:rFonts w:ascii="Aptos" w:hAnsi="Aptos"/>
          <w:b/>
          <w:bCs/>
          <w:noProof/>
          <w:sz w:val="24"/>
          <w:szCs w:val="24"/>
        </w:rPr>
        <w:t>How much funding are you applying for?</w:t>
      </w:r>
    </w:p>
    <w:p w:rsidR="00891550" w:rsidP="00891550" w:rsidRDefault="00891550" w14:paraId="68A1E395" w14:textId="77777777">
      <w:pPr>
        <w:pStyle w:val="NoSpacing"/>
        <w:jc w:val="both"/>
        <w:rPr>
          <w:rFonts w:ascii="Aptos" w:hAnsi="Aptos"/>
          <w:b/>
          <w:bCs/>
          <w:noProof/>
          <w:sz w:val="24"/>
          <w:szCs w:val="24"/>
        </w:rPr>
      </w:pPr>
    </w:p>
    <w:p w:rsidRPr="00A61236" w:rsidR="00A61236" w:rsidP="002C0B9E" w:rsidRDefault="00000000" w14:paraId="47FEF76F" w14:textId="77777777">
      <w:pPr>
        <w:pStyle w:val="NoSpacing"/>
        <w:numPr>
          <w:ilvl w:val="0"/>
          <w:numId w:val="3"/>
        </w:numPr>
        <w:jc w:val="both"/>
        <w:rPr>
          <w:rFonts w:ascii="Aptos" w:hAnsi="Aptos"/>
          <w:b/>
          <w:bCs/>
          <w:noProof/>
          <w:sz w:val="24"/>
          <w:szCs w:val="24"/>
        </w:rPr>
      </w:pPr>
      <w:r w:rsidRPr="00A61236">
        <w:rPr>
          <w:rFonts w:ascii="Aptos" w:hAnsi="Aptos"/>
          <w:b/>
          <w:bCs/>
          <w:noProof/>
          <w:sz w:val="24"/>
          <w:szCs w:val="24"/>
        </w:rPr>
        <w:t>Please use the budget table below to show how funds will be used. </w:t>
      </w:r>
      <w:r w:rsidRPr="00A61236" w:rsidR="00891550">
        <w:rPr>
          <w:rFonts w:ascii="Aptos" w:hAnsi="Aptos"/>
          <w:b/>
          <w:bCs/>
          <w:noProof/>
          <w:sz w:val="24"/>
          <w:szCs w:val="24"/>
        </w:rPr>
        <w:t>Use only categories relevant to your project</w:t>
      </w:r>
      <w:r w:rsidRPr="00A61236" w:rsidR="007F38B0">
        <w:rPr>
          <w:rFonts w:ascii="Aptos" w:hAnsi="Aptos"/>
          <w:i/>
          <w:iCs/>
          <w:noProof/>
          <w:sz w:val="24"/>
          <w:szCs w:val="24"/>
        </w:rPr>
        <w:t xml:space="preserve">. </w:t>
      </w:r>
    </w:p>
    <w:p w:rsidR="00A61236" w:rsidP="00567866" w:rsidRDefault="00000000" w14:paraId="10002471" w14:textId="61DCA393">
      <w:pPr>
        <w:pStyle w:val="NoSpacing"/>
        <w:ind w:left="360"/>
        <w:jc w:val="both"/>
        <w:rPr>
          <w:rFonts w:ascii="Aptos" w:hAnsi="Aptos"/>
          <w:i/>
          <w:iCs/>
          <w:noProof/>
          <w:sz w:val="24"/>
          <w:szCs w:val="24"/>
        </w:rPr>
      </w:pPr>
      <w:r w:rsidRPr="00A61236">
        <w:rPr>
          <w:rFonts w:ascii="Aptos" w:hAnsi="Aptos"/>
          <w:b/>
          <w:bCs/>
          <w:i/>
          <w:iCs/>
          <w:noProof/>
          <w:sz w:val="24"/>
          <w:szCs w:val="24"/>
          <w:u w:val="single"/>
        </w:rPr>
        <w:t>**PLEASE NOTE</w:t>
      </w:r>
      <w:r w:rsidR="00567866">
        <w:rPr>
          <w:rFonts w:ascii="Aptos" w:hAnsi="Aptos"/>
          <w:b/>
          <w:bCs/>
          <w:i/>
          <w:iCs/>
          <w:noProof/>
          <w:sz w:val="24"/>
          <w:szCs w:val="24"/>
          <w:u w:val="single"/>
        </w:rPr>
        <w:t>**</w:t>
      </w:r>
      <w:r w:rsidRPr="00A61236">
        <w:rPr>
          <w:rFonts w:ascii="Aptos" w:hAnsi="Aptos"/>
          <w:b/>
          <w:bCs/>
          <w:i/>
          <w:iCs/>
          <w:noProof/>
          <w:sz w:val="24"/>
          <w:szCs w:val="24"/>
          <w:u w:val="single"/>
        </w:rPr>
        <w:t>:</w:t>
      </w:r>
      <w:r w:rsidRPr="00A61236">
        <w:rPr>
          <w:rFonts w:ascii="Aptos" w:hAnsi="Aptos"/>
          <w:i/>
          <w:iCs/>
          <w:noProof/>
          <w:sz w:val="24"/>
          <w:szCs w:val="24"/>
        </w:rPr>
        <w:t xml:space="preserve"> </w:t>
      </w:r>
    </w:p>
    <w:p w:rsidRPr="00567866" w:rsidR="00A61236" w:rsidP="002C0B9E" w:rsidRDefault="00000000" w14:paraId="58408E20" w14:textId="77777777">
      <w:pPr>
        <w:pStyle w:val="NoSpacing"/>
        <w:numPr>
          <w:ilvl w:val="0"/>
          <w:numId w:val="9"/>
        </w:numPr>
        <w:ind w:left="1080"/>
        <w:rPr>
          <w:rFonts w:ascii="Aptos" w:hAnsi="Aptos"/>
          <w:b/>
          <w:bCs/>
          <w:noProof/>
          <w:sz w:val="24"/>
          <w:szCs w:val="24"/>
        </w:rPr>
      </w:pPr>
      <w:r w:rsidRPr="00567866">
        <w:rPr>
          <w:rFonts w:ascii="Aptos" w:hAnsi="Aptos"/>
          <w:noProof/>
          <w:sz w:val="24"/>
          <w:szCs w:val="24"/>
        </w:rPr>
        <w:t>‘</w:t>
      </w:r>
      <w:r w:rsidRPr="00567866" w:rsidR="00EE01A6">
        <w:rPr>
          <w:rFonts w:ascii="Aptos" w:hAnsi="Aptos"/>
          <w:noProof/>
          <w:sz w:val="24"/>
          <w:szCs w:val="24"/>
        </w:rPr>
        <w:t>Personnel’</w:t>
      </w:r>
      <w:r w:rsidRPr="00567866">
        <w:rPr>
          <w:rFonts w:ascii="Aptos" w:hAnsi="Aptos"/>
          <w:noProof/>
          <w:sz w:val="24"/>
          <w:szCs w:val="24"/>
        </w:rPr>
        <w:t xml:space="preserve"> may not exceed 15% of the total budget</w:t>
      </w:r>
      <w:r w:rsidRPr="00567866" w:rsidR="00202D52">
        <w:rPr>
          <w:rFonts w:ascii="Aptos" w:hAnsi="Aptos"/>
          <w:noProof/>
          <w:sz w:val="24"/>
          <w:szCs w:val="24"/>
        </w:rPr>
        <w:t xml:space="preserve">. </w:t>
      </w:r>
    </w:p>
    <w:p w:rsidRPr="00567866" w:rsidR="002A35B0" w:rsidP="002C0B9E" w:rsidRDefault="00000000" w14:paraId="7548F9BE" w14:textId="4FC0C998">
      <w:pPr>
        <w:pStyle w:val="NoSpacing"/>
        <w:numPr>
          <w:ilvl w:val="0"/>
          <w:numId w:val="9"/>
        </w:numPr>
        <w:ind w:left="1080"/>
        <w:rPr>
          <w:rFonts w:ascii="Aptos" w:hAnsi="Aptos"/>
          <w:b/>
          <w:bCs/>
          <w:noProof/>
          <w:sz w:val="24"/>
          <w:szCs w:val="24"/>
        </w:rPr>
      </w:pPr>
      <w:r w:rsidRPr="00567866">
        <w:rPr>
          <w:rFonts w:ascii="Aptos" w:hAnsi="Aptos"/>
          <w:noProof/>
          <w:sz w:val="24"/>
          <w:szCs w:val="24"/>
        </w:rPr>
        <w:t>Per person speaker honorariums are not to exceed $500.00. </w:t>
      </w:r>
    </w:p>
    <w:p w:rsidRPr="00567866" w:rsidR="002A35B0" w:rsidP="002C0B9E" w:rsidRDefault="00000000" w14:paraId="45C1EDDD" w14:textId="2C9CA881">
      <w:pPr>
        <w:pStyle w:val="NoSpacing"/>
        <w:numPr>
          <w:ilvl w:val="0"/>
          <w:numId w:val="9"/>
        </w:numPr>
        <w:ind w:left="1080"/>
        <w:rPr>
          <w:rFonts w:ascii="Aptos" w:hAnsi="Aptos"/>
          <w:b/>
          <w:bCs/>
          <w:noProof/>
          <w:sz w:val="24"/>
          <w:szCs w:val="24"/>
          <w:u w:val="single"/>
        </w:rPr>
      </w:pPr>
      <w:r w:rsidRPr="00567866">
        <w:rPr>
          <w:rFonts w:ascii="Aptos" w:hAnsi="Aptos"/>
          <w:b/>
          <w:bCs/>
          <w:noProof/>
          <w:sz w:val="24"/>
          <w:szCs w:val="24"/>
          <w:u w:val="single"/>
        </w:rPr>
        <w:t>Funding cannot be utilized for the development and implementation of other social marketing/advertising prevention campaigns other than those created and/or approved by the Regional UNPP Coordinator.</w:t>
      </w:r>
    </w:p>
    <w:p w:rsidRPr="00567866" w:rsidR="00A61236" w:rsidP="002C0B9E" w:rsidRDefault="00000000" w14:paraId="4E902AB4" w14:textId="2FC7C118">
      <w:pPr>
        <w:pStyle w:val="NoSpacing"/>
        <w:numPr>
          <w:ilvl w:val="0"/>
          <w:numId w:val="9"/>
        </w:numPr>
        <w:ind w:left="1080"/>
        <w:rPr>
          <w:rFonts w:ascii="Aptos" w:hAnsi="Aptos"/>
          <w:b/>
          <w:bCs/>
          <w:noProof/>
          <w:sz w:val="24"/>
          <w:szCs w:val="24"/>
        </w:rPr>
      </w:pPr>
      <w:r w:rsidRPr="00567866">
        <w:rPr>
          <w:rFonts w:ascii="Aptos" w:hAnsi="Aptos"/>
          <w:noProof/>
          <w:sz w:val="24"/>
          <w:szCs w:val="24"/>
        </w:rPr>
        <w:t>Allowable program expenses may include print materials, supplies, and programmatic food expenses; however, food expenses may not exceed more than 5% of the total budget</w:t>
      </w:r>
    </w:p>
    <w:p w:rsidRPr="00567866" w:rsidR="002A35B0" w:rsidP="002C0B9E" w:rsidRDefault="00000000" w14:paraId="67BECB5C" w14:textId="378DCD68">
      <w:pPr>
        <w:pStyle w:val="NoSpacing"/>
        <w:numPr>
          <w:ilvl w:val="0"/>
          <w:numId w:val="9"/>
        </w:numPr>
        <w:ind w:left="1080"/>
        <w:rPr>
          <w:rFonts w:ascii="Aptos" w:hAnsi="Aptos"/>
          <w:noProof/>
          <w:sz w:val="24"/>
          <w:szCs w:val="24"/>
        </w:rPr>
      </w:pPr>
      <w:r w:rsidRPr="00567866">
        <w:rPr>
          <w:rFonts w:ascii="Aptos" w:hAnsi="Aptos"/>
          <w:noProof/>
          <w:sz w:val="24"/>
          <w:szCs w:val="24"/>
        </w:rPr>
        <w:t>Receipts must be maintained as you may need to submit them upon request. </w:t>
      </w:r>
    </w:p>
    <w:p w:rsidR="00891550" w:rsidP="00EF34AA" w:rsidRDefault="00891550" w14:paraId="05D21154" w14:textId="79A5DD60">
      <w:pPr>
        <w:pStyle w:val="NoSpacing"/>
        <w:jc w:val="both"/>
        <w:rPr>
          <w:rFonts w:ascii="Aptos" w:hAnsi="Aptos"/>
          <w:noProof/>
          <w:sz w:val="24"/>
          <w:szCs w:val="24"/>
        </w:rPr>
      </w:pPr>
    </w:p>
    <w:tbl>
      <w:tblPr>
        <w:tblStyle w:val="TableGrid"/>
        <w:tblW w:w="0" w:type="auto"/>
        <w:tblLook w:val="04A0" w:firstRow="1" w:lastRow="0" w:firstColumn="1" w:lastColumn="0" w:noHBand="0" w:noVBand="1"/>
      </w:tblPr>
      <w:tblGrid>
        <w:gridCol w:w="2695"/>
        <w:gridCol w:w="1620"/>
        <w:gridCol w:w="10075"/>
      </w:tblGrid>
      <w:tr w:rsidR="00DE7E17" w:rsidTr="00A61236" w14:paraId="53B7E50B" w14:textId="77777777">
        <w:tc>
          <w:tcPr>
            <w:tcW w:w="14390" w:type="dxa"/>
            <w:gridSpan w:val="3"/>
            <w:shd w:val="clear" w:color="auto" w:fill="CCC0D9"/>
            <w:vAlign w:val="center"/>
          </w:tcPr>
          <w:p w:rsidR="00A61236" w:rsidP="00A61236" w:rsidRDefault="00000000" w14:paraId="1FD89AD0" w14:textId="04D5D6C8">
            <w:pPr>
              <w:pStyle w:val="NoSpacing"/>
              <w:jc w:val="center"/>
              <w:rPr>
                <w:rFonts w:ascii="Aptos" w:hAnsi="Aptos"/>
                <w:b/>
                <w:bCs/>
                <w:noProof/>
                <w:sz w:val="24"/>
                <w:szCs w:val="24"/>
              </w:rPr>
            </w:pPr>
            <w:r>
              <w:rPr>
                <w:rFonts w:ascii="Aptos" w:hAnsi="Aptos"/>
                <w:b/>
                <w:bCs/>
                <w:noProof/>
                <w:sz w:val="24"/>
                <w:szCs w:val="24"/>
              </w:rPr>
              <w:t>Budget</w:t>
            </w:r>
          </w:p>
        </w:tc>
      </w:tr>
      <w:tr w:rsidR="00DE7E17" w:rsidTr="00EF34AA" w14:paraId="78DEDC4C" w14:textId="77777777">
        <w:tc>
          <w:tcPr>
            <w:tcW w:w="2695" w:type="dxa"/>
            <w:shd w:val="clear" w:color="auto" w:fill="CCC0D9"/>
          </w:tcPr>
          <w:p w:rsidRPr="00EF34AA" w:rsidR="00EF34AA" w:rsidP="00EF34AA" w:rsidRDefault="00000000" w14:paraId="56C0F5A2" w14:textId="6B8B0D15">
            <w:pPr>
              <w:pStyle w:val="NoSpacing"/>
              <w:jc w:val="both"/>
              <w:rPr>
                <w:rFonts w:ascii="Aptos" w:hAnsi="Aptos"/>
                <w:b/>
                <w:bCs/>
                <w:noProof/>
                <w:sz w:val="24"/>
                <w:szCs w:val="24"/>
              </w:rPr>
            </w:pPr>
            <w:r>
              <w:rPr>
                <w:rFonts w:ascii="Aptos" w:hAnsi="Aptos"/>
                <w:b/>
                <w:bCs/>
                <w:noProof/>
                <w:sz w:val="24"/>
                <w:szCs w:val="24"/>
              </w:rPr>
              <w:t>Expense Category</w:t>
            </w:r>
          </w:p>
        </w:tc>
        <w:tc>
          <w:tcPr>
            <w:tcW w:w="1620" w:type="dxa"/>
            <w:shd w:val="clear" w:color="auto" w:fill="CCC0D9"/>
          </w:tcPr>
          <w:p w:rsidRPr="00EF34AA" w:rsidR="00EF34AA" w:rsidP="00EF34AA" w:rsidRDefault="00000000" w14:paraId="439C3E2A" w14:textId="1818B862">
            <w:pPr>
              <w:pStyle w:val="NoSpacing"/>
              <w:jc w:val="both"/>
              <w:rPr>
                <w:rFonts w:ascii="Aptos" w:hAnsi="Aptos"/>
                <w:b/>
                <w:bCs/>
                <w:noProof/>
                <w:sz w:val="24"/>
                <w:szCs w:val="24"/>
              </w:rPr>
            </w:pPr>
            <w:r w:rsidRPr="00EF34AA">
              <w:rPr>
                <w:rFonts w:ascii="Aptos" w:hAnsi="Aptos"/>
                <w:b/>
                <w:bCs/>
                <w:noProof/>
                <w:sz w:val="24"/>
                <w:szCs w:val="24"/>
              </w:rPr>
              <w:t>Amount</w:t>
            </w:r>
          </w:p>
        </w:tc>
        <w:tc>
          <w:tcPr>
            <w:tcW w:w="10075" w:type="dxa"/>
            <w:shd w:val="clear" w:color="auto" w:fill="CCC0D9"/>
          </w:tcPr>
          <w:p w:rsidRPr="00EF34AA" w:rsidR="00EF34AA" w:rsidP="00EF34AA" w:rsidRDefault="00000000" w14:paraId="5C09A3D4" w14:textId="729DDDAA">
            <w:pPr>
              <w:pStyle w:val="NoSpacing"/>
              <w:jc w:val="both"/>
              <w:rPr>
                <w:rFonts w:ascii="Aptos" w:hAnsi="Aptos"/>
                <w:b/>
                <w:bCs/>
                <w:noProof/>
                <w:sz w:val="24"/>
                <w:szCs w:val="24"/>
              </w:rPr>
            </w:pPr>
            <w:r>
              <w:rPr>
                <w:rFonts w:ascii="Aptos" w:hAnsi="Aptos"/>
                <w:b/>
                <w:bCs/>
                <w:noProof/>
                <w:sz w:val="24"/>
                <w:szCs w:val="24"/>
              </w:rPr>
              <w:t>Description</w:t>
            </w:r>
          </w:p>
        </w:tc>
      </w:tr>
      <w:tr w:rsidR="00DE7E17" w:rsidTr="00EF34AA" w14:paraId="61345D39" w14:textId="77777777">
        <w:tc>
          <w:tcPr>
            <w:tcW w:w="2695" w:type="dxa"/>
          </w:tcPr>
          <w:p w:rsidR="00EF34AA" w:rsidP="00EF34AA" w:rsidRDefault="00000000" w14:paraId="18B6391C" w14:textId="17ADF230">
            <w:pPr>
              <w:pStyle w:val="NoSpacing"/>
              <w:jc w:val="both"/>
              <w:rPr>
                <w:rFonts w:ascii="Aptos" w:hAnsi="Aptos"/>
                <w:noProof/>
                <w:sz w:val="24"/>
                <w:szCs w:val="24"/>
              </w:rPr>
            </w:pPr>
            <w:r>
              <w:rPr>
                <w:rFonts w:ascii="Aptos" w:hAnsi="Aptos"/>
                <w:noProof/>
                <w:sz w:val="24"/>
                <w:szCs w:val="24"/>
              </w:rPr>
              <w:t>Personnel</w:t>
            </w:r>
          </w:p>
        </w:tc>
        <w:tc>
          <w:tcPr>
            <w:tcW w:w="1620" w:type="dxa"/>
          </w:tcPr>
          <w:p w:rsidR="00EF34AA" w:rsidP="00EF34AA" w:rsidRDefault="00000000" w14:paraId="21B9B76C" w14:textId="7455AF1A">
            <w:pPr>
              <w:pStyle w:val="NoSpacing"/>
              <w:jc w:val="both"/>
              <w:rPr>
                <w:rFonts w:ascii="Aptos" w:hAnsi="Aptos"/>
                <w:noProof/>
                <w:sz w:val="24"/>
                <w:szCs w:val="24"/>
              </w:rPr>
            </w:pPr>
            <w:r>
              <w:rPr>
                <w:rFonts w:ascii="Aptos" w:hAnsi="Aptos"/>
                <w:noProof/>
                <w:sz w:val="24"/>
                <w:szCs w:val="24"/>
              </w:rPr>
              <w:t>$</w:t>
            </w:r>
          </w:p>
        </w:tc>
        <w:tc>
          <w:tcPr>
            <w:tcW w:w="10075" w:type="dxa"/>
          </w:tcPr>
          <w:p w:rsidR="00EF34AA" w:rsidP="00EF34AA" w:rsidRDefault="00EF34AA" w14:paraId="6CBE7250" w14:textId="77777777">
            <w:pPr>
              <w:pStyle w:val="NoSpacing"/>
              <w:jc w:val="both"/>
              <w:rPr>
                <w:rFonts w:ascii="Aptos" w:hAnsi="Aptos"/>
                <w:noProof/>
                <w:sz w:val="24"/>
                <w:szCs w:val="24"/>
              </w:rPr>
            </w:pPr>
          </w:p>
        </w:tc>
      </w:tr>
      <w:tr w:rsidR="00DE7E17" w:rsidTr="00EF34AA" w14:paraId="07448E0D" w14:textId="77777777">
        <w:tc>
          <w:tcPr>
            <w:tcW w:w="2695" w:type="dxa"/>
          </w:tcPr>
          <w:p w:rsidR="00EF34AA" w:rsidP="00EF34AA" w:rsidRDefault="00000000" w14:paraId="30E93EC8" w14:textId="0AAB2A18">
            <w:pPr>
              <w:pStyle w:val="NoSpacing"/>
              <w:jc w:val="both"/>
              <w:rPr>
                <w:rFonts w:ascii="Aptos" w:hAnsi="Aptos"/>
                <w:noProof/>
                <w:sz w:val="24"/>
                <w:szCs w:val="24"/>
              </w:rPr>
            </w:pPr>
            <w:r>
              <w:rPr>
                <w:rFonts w:ascii="Aptos" w:hAnsi="Aptos"/>
                <w:noProof/>
                <w:sz w:val="24"/>
                <w:szCs w:val="24"/>
              </w:rPr>
              <w:t>Program Su</w:t>
            </w:r>
            <w:r w:rsidR="00FE1B92">
              <w:rPr>
                <w:rFonts w:ascii="Aptos" w:hAnsi="Aptos"/>
                <w:noProof/>
                <w:sz w:val="24"/>
                <w:szCs w:val="24"/>
              </w:rPr>
              <w:t>p</w:t>
            </w:r>
            <w:r>
              <w:rPr>
                <w:rFonts w:ascii="Aptos" w:hAnsi="Aptos"/>
                <w:noProof/>
                <w:sz w:val="24"/>
                <w:szCs w:val="24"/>
              </w:rPr>
              <w:t>plies</w:t>
            </w:r>
          </w:p>
        </w:tc>
        <w:tc>
          <w:tcPr>
            <w:tcW w:w="1620" w:type="dxa"/>
          </w:tcPr>
          <w:p w:rsidR="00EF34AA" w:rsidP="00EF34AA" w:rsidRDefault="00000000" w14:paraId="7F1A47C8" w14:textId="162B6A7D">
            <w:pPr>
              <w:pStyle w:val="NoSpacing"/>
              <w:jc w:val="both"/>
              <w:rPr>
                <w:rFonts w:ascii="Aptos" w:hAnsi="Aptos"/>
                <w:noProof/>
                <w:sz w:val="24"/>
                <w:szCs w:val="24"/>
              </w:rPr>
            </w:pPr>
            <w:r>
              <w:rPr>
                <w:rFonts w:ascii="Aptos" w:hAnsi="Aptos"/>
                <w:noProof/>
                <w:sz w:val="24"/>
                <w:szCs w:val="24"/>
              </w:rPr>
              <w:t>$</w:t>
            </w:r>
          </w:p>
        </w:tc>
        <w:tc>
          <w:tcPr>
            <w:tcW w:w="10075" w:type="dxa"/>
          </w:tcPr>
          <w:p w:rsidR="00EF34AA" w:rsidP="00EF34AA" w:rsidRDefault="00EF34AA" w14:paraId="2E40CEA6" w14:textId="77777777">
            <w:pPr>
              <w:pStyle w:val="NoSpacing"/>
              <w:jc w:val="both"/>
              <w:rPr>
                <w:rFonts w:ascii="Aptos" w:hAnsi="Aptos"/>
                <w:noProof/>
                <w:sz w:val="24"/>
                <w:szCs w:val="24"/>
              </w:rPr>
            </w:pPr>
          </w:p>
        </w:tc>
      </w:tr>
      <w:tr w:rsidR="00DE7E17" w:rsidTr="00EF34AA" w14:paraId="7AD83171" w14:textId="77777777">
        <w:tc>
          <w:tcPr>
            <w:tcW w:w="2695" w:type="dxa"/>
          </w:tcPr>
          <w:p w:rsidR="00EF34AA" w:rsidP="00EF34AA" w:rsidRDefault="00000000" w14:paraId="6C0A30BB" w14:textId="0B6ABEFF">
            <w:pPr>
              <w:pStyle w:val="NoSpacing"/>
              <w:jc w:val="both"/>
              <w:rPr>
                <w:rFonts w:ascii="Aptos" w:hAnsi="Aptos"/>
                <w:noProof/>
                <w:sz w:val="24"/>
                <w:szCs w:val="24"/>
              </w:rPr>
            </w:pPr>
            <w:r>
              <w:rPr>
                <w:rFonts w:ascii="Aptos" w:hAnsi="Aptos"/>
                <w:noProof/>
                <w:sz w:val="24"/>
                <w:szCs w:val="24"/>
              </w:rPr>
              <w:t>Contract</w:t>
            </w:r>
            <w:r w:rsidR="00EE01A6">
              <w:rPr>
                <w:rFonts w:ascii="Aptos" w:hAnsi="Aptos"/>
                <w:noProof/>
                <w:sz w:val="24"/>
                <w:szCs w:val="24"/>
              </w:rPr>
              <w:t>ed</w:t>
            </w:r>
            <w:r>
              <w:rPr>
                <w:rFonts w:ascii="Aptos" w:hAnsi="Aptos"/>
                <w:noProof/>
                <w:sz w:val="24"/>
                <w:szCs w:val="24"/>
              </w:rPr>
              <w:t xml:space="preserve"> Services</w:t>
            </w:r>
          </w:p>
        </w:tc>
        <w:tc>
          <w:tcPr>
            <w:tcW w:w="1620" w:type="dxa"/>
          </w:tcPr>
          <w:p w:rsidR="00EF34AA" w:rsidP="00EF34AA" w:rsidRDefault="00000000" w14:paraId="5DFC75FC" w14:textId="1AA10292">
            <w:pPr>
              <w:pStyle w:val="NoSpacing"/>
              <w:jc w:val="both"/>
              <w:rPr>
                <w:rFonts w:ascii="Aptos" w:hAnsi="Aptos"/>
                <w:noProof/>
                <w:sz w:val="24"/>
                <w:szCs w:val="24"/>
              </w:rPr>
            </w:pPr>
            <w:r>
              <w:rPr>
                <w:rFonts w:ascii="Aptos" w:hAnsi="Aptos"/>
                <w:noProof/>
                <w:sz w:val="24"/>
                <w:szCs w:val="24"/>
              </w:rPr>
              <w:t>$</w:t>
            </w:r>
          </w:p>
        </w:tc>
        <w:tc>
          <w:tcPr>
            <w:tcW w:w="10075" w:type="dxa"/>
          </w:tcPr>
          <w:p w:rsidR="00EF34AA" w:rsidP="00EF34AA" w:rsidRDefault="00EF34AA" w14:paraId="39472EB9" w14:textId="77777777">
            <w:pPr>
              <w:pStyle w:val="NoSpacing"/>
              <w:jc w:val="both"/>
              <w:rPr>
                <w:rFonts w:ascii="Aptos" w:hAnsi="Aptos"/>
                <w:noProof/>
                <w:sz w:val="24"/>
                <w:szCs w:val="24"/>
              </w:rPr>
            </w:pPr>
          </w:p>
        </w:tc>
      </w:tr>
      <w:tr w:rsidR="00DE7E17" w:rsidTr="00EF34AA" w14:paraId="0649C4F6" w14:textId="77777777">
        <w:tc>
          <w:tcPr>
            <w:tcW w:w="2695" w:type="dxa"/>
          </w:tcPr>
          <w:p w:rsidR="00E6290D" w:rsidP="00EF34AA" w:rsidRDefault="00000000" w14:paraId="5859189E" w14:textId="068BF7F4">
            <w:pPr>
              <w:pStyle w:val="NoSpacing"/>
              <w:jc w:val="both"/>
              <w:rPr>
                <w:rFonts w:ascii="Aptos" w:hAnsi="Aptos"/>
                <w:noProof/>
                <w:sz w:val="24"/>
                <w:szCs w:val="24"/>
              </w:rPr>
            </w:pPr>
            <w:r>
              <w:rPr>
                <w:rFonts w:ascii="Aptos" w:hAnsi="Aptos"/>
                <w:noProof/>
                <w:sz w:val="24"/>
                <w:szCs w:val="24"/>
              </w:rPr>
              <w:t>Food</w:t>
            </w:r>
          </w:p>
        </w:tc>
        <w:tc>
          <w:tcPr>
            <w:tcW w:w="1620" w:type="dxa"/>
          </w:tcPr>
          <w:p w:rsidR="00E6290D" w:rsidP="00EF34AA" w:rsidRDefault="00000000" w14:paraId="6D1248C0" w14:textId="1A9D72C0">
            <w:pPr>
              <w:pStyle w:val="NoSpacing"/>
              <w:jc w:val="both"/>
              <w:rPr>
                <w:rFonts w:ascii="Aptos" w:hAnsi="Aptos"/>
                <w:noProof/>
                <w:sz w:val="24"/>
                <w:szCs w:val="24"/>
              </w:rPr>
            </w:pPr>
            <w:r>
              <w:rPr>
                <w:rFonts w:ascii="Aptos" w:hAnsi="Aptos"/>
                <w:noProof/>
                <w:sz w:val="24"/>
                <w:szCs w:val="24"/>
              </w:rPr>
              <w:t>$</w:t>
            </w:r>
          </w:p>
        </w:tc>
        <w:tc>
          <w:tcPr>
            <w:tcW w:w="10075" w:type="dxa"/>
          </w:tcPr>
          <w:p w:rsidR="00E6290D" w:rsidP="00EF34AA" w:rsidRDefault="00E6290D" w14:paraId="717DE868" w14:textId="77777777">
            <w:pPr>
              <w:pStyle w:val="NoSpacing"/>
              <w:jc w:val="both"/>
              <w:rPr>
                <w:rFonts w:ascii="Aptos" w:hAnsi="Aptos"/>
                <w:noProof/>
                <w:sz w:val="24"/>
                <w:szCs w:val="24"/>
              </w:rPr>
            </w:pPr>
          </w:p>
        </w:tc>
      </w:tr>
      <w:tr w:rsidR="00DE7E17" w:rsidTr="00EF34AA" w14:paraId="7E292E27" w14:textId="77777777">
        <w:tc>
          <w:tcPr>
            <w:tcW w:w="2695" w:type="dxa"/>
          </w:tcPr>
          <w:p w:rsidR="00EF34AA" w:rsidP="00EF34AA" w:rsidRDefault="00000000" w14:paraId="52EDABC5" w14:textId="6D0ADF8B">
            <w:pPr>
              <w:pStyle w:val="NoSpacing"/>
              <w:jc w:val="both"/>
              <w:rPr>
                <w:rFonts w:ascii="Aptos" w:hAnsi="Aptos"/>
                <w:noProof/>
                <w:sz w:val="24"/>
                <w:szCs w:val="24"/>
              </w:rPr>
            </w:pPr>
            <w:r>
              <w:rPr>
                <w:rFonts w:ascii="Aptos" w:hAnsi="Aptos"/>
                <w:noProof/>
                <w:sz w:val="24"/>
                <w:szCs w:val="24"/>
              </w:rPr>
              <w:t>Travel</w:t>
            </w:r>
          </w:p>
        </w:tc>
        <w:tc>
          <w:tcPr>
            <w:tcW w:w="1620" w:type="dxa"/>
          </w:tcPr>
          <w:p w:rsidR="00EF34AA" w:rsidP="00EF34AA" w:rsidRDefault="00000000" w14:paraId="02E377D1" w14:textId="2DEC679E">
            <w:pPr>
              <w:pStyle w:val="NoSpacing"/>
              <w:jc w:val="both"/>
              <w:rPr>
                <w:rFonts w:ascii="Aptos" w:hAnsi="Aptos"/>
                <w:noProof/>
                <w:sz w:val="24"/>
                <w:szCs w:val="24"/>
              </w:rPr>
            </w:pPr>
            <w:r>
              <w:rPr>
                <w:rFonts w:ascii="Aptos" w:hAnsi="Aptos"/>
                <w:noProof/>
                <w:sz w:val="24"/>
                <w:szCs w:val="24"/>
              </w:rPr>
              <w:t>$</w:t>
            </w:r>
          </w:p>
        </w:tc>
        <w:tc>
          <w:tcPr>
            <w:tcW w:w="10075" w:type="dxa"/>
          </w:tcPr>
          <w:p w:rsidR="00EF34AA" w:rsidP="00EF34AA" w:rsidRDefault="00EF34AA" w14:paraId="6B7838D5" w14:textId="77777777">
            <w:pPr>
              <w:pStyle w:val="NoSpacing"/>
              <w:jc w:val="both"/>
              <w:rPr>
                <w:rFonts w:ascii="Aptos" w:hAnsi="Aptos"/>
                <w:noProof/>
                <w:sz w:val="24"/>
                <w:szCs w:val="24"/>
              </w:rPr>
            </w:pPr>
          </w:p>
        </w:tc>
      </w:tr>
      <w:tr w:rsidR="00DE7E17" w:rsidTr="00EF34AA" w14:paraId="2A10A37A" w14:textId="77777777">
        <w:tc>
          <w:tcPr>
            <w:tcW w:w="2695" w:type="dxa"/>
          </w:tcPr>
          <w:p w:rsidR="00EF34AA" w:rsidP="00F3385E" w:rsidRDefault="00000000" w14:paraId="50D15914" w14:textId="7B7ED3FF">
            <w:pPr>
              <w:pStyle w:val="NoSpacing"/>
              <w:rPr>
                <w:rFonts w:ascii="Aptos" w:hAnsi="Aptos"/>
                <w:noProof/>
                <w:sz w:val="24"/>
                <w:szCs w:val="24"/>
              </w:rPr>
            </w:pPr>
            <w:r>
              <w:rPr>
                <w:rFonts w:ascii="Aptos" w:hAnsi="Aptos"/>
                <w:noProof/>
                <w:sz w:val="24"/>
                <w:szCs w:val="24"/>
              </w:rPr>
              <w:t>Printed Materials &amp; Postage</w:t>
            </w:r>
          </w:p>
        </w:tc>
        <w:tc>
          <w:tcPr>
            <w:tcW w:w="1620" w:type="dxa"/>
          </w:tcPr>
          <w:p w:rsidR="00EF34AA" w:rsidP="00EF34AA" w:rsidRDefault="00000000" w14:paraId="0A5322DE" w14:textId="5B5C3BB6">
            <w:pPr>
              <w:pStyle w:val="NoSpacing"/>
              <w:jc w:val="both"/>
              <w:rPr>
                <w:rFonts w:ascii="Aptos" w:hAnsi="Aptos"/>
                <w:noProof/>
                <w:sz w:val="24"/>
                <w:szCs w:val="24"/>
              </w:rPr>
            </w:pPr>
            <w:r>
              <w:rPr>
                <w:rFonts w:ascii="Aptos" w:hAnsi="Aptos"/>
                <w:noProof/>
                <w:sz w:val="24"/>
                <w:szCs w:val="24"/>
              </w:rPr>
              <w:t>$</w:t>
            </w:r>
          </w:p>
        </w:tc>
        <w:tc>
          <w:tcPr>
            <w:tcW w:w="10075" w:type="dxa"/>
          </w:tcPr>
          <w:p w:rsidR="00EF34AA" w:rsidP="00EF34AA" w:rsidRDefault="00EF34AA" w14:paraId="326D66E1" w14:textId="77777777">
            <w:pPr>
              <w:pStyle w:val="NoSpacing"/>
              <w:jc w:val="both"/>
              <w:rPr>
                <w:rFonts w:ascii="Aptos" w:hAnsi="Aptos"/>
                <w:noProof/>
                <w:sz w:val="24"/>
                <w:szCs w:val="24"/>
              </w:rPr>
            </w:pPr>
          </w:p>
        </w:tc>
      </w:tr>
      <w:tr w:rsidR="00DE7E17" w:rsidTr="00EF34AA" w14:paraId="68669A9E" w14:textId="77777777">
        <w:tc>
          <w:tcPr>
            <w:tcW w:w="2695" w:type="dxa"/>
          </w:tcPr>
          <w:p w:rsidR="00C3516F" w:rsidP="00EF34AA" w:rsidRDefault="00000000" w14:paraId="174D5EB2" w14:textId="4888DBAE">
            <w:pPr>
              <w:pStyle w:val="NoSpacing"/>
              <w:jc w:val="both"/>
              <w:rPr>
                <w:rFonts w:ascii="Aptos" w:hAnsi="Aptos"/>
                <w:noProof/>
                <w:sz w:val="24"/>
                <w:szCs w:val="24"/>
              </w:rPr>
            </w:pPr>
            <w:r>
              <w:rPr>
                <w:rFonts w:ascii="Aptos" w:hAnsi="Aptos"/>
                <w:noProof/>
                <w:sz w:val="24"/>
                <w:szCs w:val="24"/>
              </w:rPr>
              <w:t>Other</w:t>
            </w:r>
            <w:r w:rsidR="003F18F5">
              <w:rPr>
                <w:rFonts w:ascii="Aptos" w:hAnsi="Aptos"/>
                <w:noProof/>
                <w:sz w:val="24"/>
                <w:szCs w:val="24"/>
              </w:rPr>
              <w:t xml:space="preserve"> (specify)</w:t>
            </w:r>
          </w:p>
        </w:tc>
        <w:tc>
          <w:tcPr>
            <w:tcW w:w="1620" w:type="dxa"/>
          </w:tcPr>
          <w:p w:rsidR="00C3516F" w:rsidP="00EF34AA" w:rsidRDefault="00000000" w14:paraId="0E369F2B" w14:textId="7BC2611F">
            <w:pPr>
              <w:pStyle w:val="NoSpacing"/>
              <w:jc w:val="both"/>
              <w:rPr>
                <w:rFonts w:ascii="Aptos" w:hAnsi="Aptos"/>
                <w:noProof/>
                <w:sz w:val="24"/>
                <w:szCs w:val="24"/>
              </w:rPr>
            </w:pPr>
            <w:r>
              <w:rPr>
                <w:rFonts w:ascii="Aptos" w:hAnsi="Aptos"/>
                <w:noProof/>
                <w:sz w:val="24"/>
                <w:szCs w:val="24"/>
              </w:rPr>
              <w:t>$</w:t>
            </w:r>
          </w:p>
        </w:tc>
        <w:tc>
          <w:tcPr>
            <w:tcW w:w="10075" w:type="dxa"/>
          </w:tcPr>
          <w:p w:rsidR="00C3516F" w:rsidP="00EF34AA" w:rsidRDefault="00C3516F" w14:paraId="6084F98E" w14:textId="77777777">
            <w:pPr>
              <w:pStyle w:val="NoSpacing"/>
              <w:jc w:val="both"/>
              <w:rPr>
                <w:rFonts w:ascii="Aptos" w:hAnsi="Aptos"/>
                <w:noProof/>
                <w:sz w:val="24"/>
                <w:szCs w:val="24"/>
              </w:rPr>
            </w:pPr>
          </w:p>
        </w:tc>
      </w:tr>
      <w:tr w:rsidR="00DE7E17" w:rsidTr="00EF34AA" w14:paraId="29A392CD" w14:textId="77777777">
        <w:tc>
          <w:tcPr>
            <w:tcW w:w="2695" w:type="dxa"/>
          </w:tcPr>
          <w:p w:rsidRPr="00EF34AA" w:rsidR="00EF34AA" w:rsidP="00EF34AA" w:rsidRDefault="00000000" w14:paraId="2177623A" w14:textId="1D5649CB">
            <w:pPr>
              <w:pStyle w:val="NoSpacing"/>
              <w:jc w:val="both"/>
              <w:rPr>
                <w:rFonts w:ascii="Aptos" w:hAnsi="Aptos"/>
                <w:b/>
                <w:bCs/>
                <w:noProof/>
                <w:sz w:val="24"/>
                <w:szCs w:val="24"/>
              </w:rPr>
            </w:pPr>
            <w:r w:rsidRPr="00EF34AA">
              <w:rPr>
                <w:rFonts w:ascii="Aptos" w:hAnsi="Aptos"/>
                <w:b/>
                <w:bCs/>
                <w:noProof/>
                <w:sz w:val="24"/>
                <w:szCs w:val="24"/>
              </w:rPr>
              <w:t>TOTAL</w:t>
            </w:r>
          </w:p>
        </w:tc>
        <w:tc>
          <w:tcPr>
            <w:tcW w:w="1620" w:type="dxa"/>
          </w:tcPr>
          <w:p w:rsidR="00EF34AA" w:rsidP="00EF34AA" w:rsidRDefault="00000000" w14:paraId="7C00098F" w14:textId="1259AB58">
            <w:pPr>
              <w:pStyle w:val="NoSpacing"/>
              <w:jc w:val="both"/>
              <w:rPr>
                <w:rFonts w:ascii="Aptos" w:hAnsi="Aptos"/>
                <w:noProof/>
                <w:sz w:val="24"/>
                <w:szCs w:val="24"/>
              </w:rPr>
            </w:pPr>
            <w:r>
              <w:rPr>
                <w:rFonts w:ascii="Aptos" w:hAnsi="Aptos"/>
                <w:noProof/>
                <w:sz w:val="24"/>
                <w:szCs w:val="24"/>
              </w:rPr>
              <w:t>$</w:t>
            </w:r>
          </w:p>
        </w:tc>
        <w:tc>
          <w:tcPr>
            <w:tcW w:w="10075" w:type="dxa"/>
          </w:tcPr>
          <w:p w:rsidR="00EF34AA" w:rsidP="00EF34AA" w:rsidRDefault="00EF34AA" w14:paraId="287B9F86" w14:textId="77777777">
            <w:pPr>
              <w:pStyle w:val="NoSpacing"/>
              <w:jc w:val="both"/>
              <w:rPr>
                <w:rFonts w:ascii="Aptos" w:hAnsi="Aptos"/>
                <w:noProof/>
                <w:sz w:val="24"/>
                <w:szCs w:val="24"/>
              </w:rPr>
            </w:pPr>
          </w:p>
        </w:tc>
      </w:tr>
    </w:tbl>
    <w:p w:rsidR="00EF34AA" w:rsidP="00EF34AA" w:rsidRDefault="00EF34AA" w14:paraId="07B7DC36" w14:textId="77777777">
      <w:pPr>
        <w:pStyle w:val="NoSpacing"/>
        <w:jc w:val="both"/>
        <w:rPr>
          <w:rFonts w:ascii="Aptos" w:hAnsi="Aptos"/>
          <w:noProof/>
          <w:sz w:val="24"/>
          <w:szCs w:val="24"/>
        </w:rPr>
      </w:pPr>
    </w:p>
    <w:p w:rsidR="00EF34AA" w:rsidP="00EF34AA" w:rsidRDefault="00EF34AA" w14:paraId="09A55CDB" w14:textId="77777777">
      <w:pPr>
        <w:pStyle w:val="NoSpacing"/>
        <w:jc w:val="both"/>
        <w:rPr>
          <w:rFonts w:ascii="Aptos" w:hAnsi="Aptos"/>
          <w:noProof/>
          <w:sz w:val="24"/>
          <w:szCs w:val="24"/>
        </w:rPr>
      </w:pPr>
    </w:p>
    <w:p w:rsidRPr="00EF34AA" w:rsidR="00EF34AA" w:rsidP="002C0B9E" w:rsidRDefault="00000000" w14:paraId="5E9CB27F" w14:textId="12422F83">
      <w:pPr>
        <w:pStyle w:val="NoSpacing"/>
        <w:numPr>
          <w:ilvl w:val="0"/>
          <w:numId w:val="3"/>
        </w:numPr>
        <w:jc w:val="both"/>
        <w:rPr>
          <w:rFonts w:ascii="Aptos" w:hAnsi="Aptos"/>
          <w:b/>
          <w:bCs/>
          <w:noProof/>
          <w:sz w:val="24"/>
          <w:szCs w:val="24"/>
        </w:rPr>
      </w:pPr>
      <w:r w:rsidRPr="00EF34AA">
        <w:rPr>
          <w:rFonts w:ascii="Aptos" w:hAnsi="Aptos"/>
          <w:b/>
          <w:bCs/>
          <w:noProof/>
          <w:sz w:val="24"/>
          <w:szCs w:val="24"/>
        </w:rPr>
        <w:t>Briefly explain why these costs are reasonable and necessary for the project. (Limit: 100 words)</w:t>
      </w:r>
    </w:p>
    <w:sectPr w:rsidRPr="00EF34AA" w:rsidR="00EF34AA" w:rsidSect="0099107E">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25BD3" w:rsidRDefault="00625BD3" w14:paraId="2990009E" w14:textId="77777777">
      <w:pPr>
        <w:spacing w:after="0" w:line="240" w:lineRule="auto"/>
      </w:pPr>
      <w:r>
        <w:separator/>
      </w:r>
    </w:p>
  </w:endnote>
  <w:endnote w:type="continuationSeparator" w:id="0">
    <w:p w:rsidR="00625BD3" w:rsidRDefault="00625BD3" w14:paraId="5510655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064346"/>
      <w:docPartObj>
        <w:docPartGallery w:val="Page Numbers (Bottom of Page)"/>
        <w:docPartUnique/>
      </w:docPartObj>
    </w:sdtPr>
    <w:sdtEndPr>
      <w:rPr>
        <w:noProof/>
      </w:rPr>
    </w:sdtEndPr>
    <w:sdtContent>
      <w:p w:rsidR="002B6C35" w:rsidRDefault="00000000" w14:paraId="5CBAF6EE" w14:textId="4D90D4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B6C35" w:rsidRDefault="002B6C35" w14:paraId="7785348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25BD3" w:rsidRDefault="00625BD3" w14:paraId="75717FE5" w14:textId="77777777">
      <w:pPr>
        <w:spacing w:after="0" w:line="240" w:lineRule="auto"/>
      </w:pPr>
      <w:r>
        <w:separator/>
      </w:r>
    </w:p>
  </w:footnote>
  <w:footnote w:type="continuationSeparator" w:id="0">
    <w:p w:rsidR="00625BD3" w:rsidRDefault="00625BD3" w14:paraId="44432C3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60380" w:rsidR="00891550" w:rsidP="00891550" w:rsidRDefault="00000000" w14:paraId="15BE3641" w14:textId="77777777">
    <w:pPr>
      <w:pStyle w:val="NoSpacing"/>
      <w:jc w:val="center"/>
      <w:rPr>
        <w:rFonts w:ascii="Aptos" w:hAnsi="Aptos"/>
        <w:b/>
        <w:bCs/>
        <w:noProof/>
        <w:sz w:val="28"/>
        <w:szCs w:val="28"/>
      </w:rPr>
    </w:pPr>
    <w:r w:rsidRPr="00A60380">
      <w:rPr>
        <w:rFonts w:ascii="Aptos" w:hAnsi="Aptos"/>
        <w:b/>
        <w:bCs/>
        <w:noProof/>
        <w:sz w:val="28"/>
        <w:szCs w:val="28"/>
      </w:rPr>
      <w:t xml:space="preserve">Connecticut </w:t>
    </w:r>
    <w:r>
      <w:rPr>
        <w:rFonts w:ascii="Aptos" w:hAnsi="Aptos"/>
        <w:b/>
        <w:bCs/>
        <w:noProof/>
        <w:sz w:val="28"/>
        <w:szCs w:val="28"/>
      </w:rPr>
      <w:t>Underage Nicotine Prevention Program (UNPP)</w:t>
    </w:r>
  </w:p>
  <w:p w:rsidR="00891550" w:rsidP="00891550" w:rsidRDefault="00000000" w14:paraId="1C57E238" w14:textId="24286E8F">
    <w:pPr>
      <w:pStyle w:val="NoSpacing"/>
      <w:jc w:val="center"/>
      <w:rPr>
        <w:rFonts w:ascii="Aptos" w:hAnsi="Aptos"/>
        <w:b/>
        <w:bCs/>
        <w:noProof/>
        <w:sz w:val="28"/>
        <w:szCs w:val="28"/>
      </w:rPr>
    </w:pPr>
    <w:r w:rsidRPr="00A60380">
      <w:rPr>
        <w:rFonts w:ascii="Aptos" w:hAnsi="Aptos"/>
        <w:b/>
        <w:bCs/>
        <w:noProof/>
        <w:sz w:val="28"/>
        <w:szCs w:val="28"/>
      </w:rPr>
      <w:t>Community Mini Grant Application Form</w:t>
    </w:r>
  </w:p>
  <w:p w:rsidRPr="00891550" w:rsidR="00891550" w:rsidP="00891550" w:rsidRDefault="00891550" w14:paraId="5562CA82" w14:textId="77777777">
    <w:pPr>
      <w:pStyle w:val="NoSpacing"/>
      <w:jc w:val="center"/>
      <w:rPr>
        <w:rFonts w:ascii="Aptos" w:hAnsi="Aptos"/>
        <w:b/>
        <w:bCs/>
        <w:noProof/>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C66E1"/>
    <w:multiLevelType w:val="multilevel"/>
    <w:tmpl w:val="0F406C5A"/>
    <w:lvl w:ilvl="0">
      <w:start w:val="1"/>
      <w:numFmt w:val="decimal"/>
      <w:lvlText w:val="%1."/>
      <w:lvlJc w:val="left"/>
      <w:pPr>
        <w:ind w:left="720" w:hanging="360"/>
      </w:pPr>
      <w:rPr>
        <w:color w:val="auto"/>
        <w:sz w:val="22"/>
        <w:szCs w:val="22"/>
      </w:rPr>
    </w:lvl>
    <w:lvl w:ilvl="1">
      <w:start w:val="1"/>
      <w:numFmt w:val="lowerLetter"/>
      <w:lvlText w:val="%2)"/>
      <w:lvlJc w:val="left"/>
      <w:pPr>
        <w:ind w:left="1080" w:hanging="360"/>
      </w:pPr>
      <w:rPr>
        <w:sz w:val="22"/>
        <w:szCs w:val="22"/>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 w15:restartNumberingAfterBreak="0">
    <w:nsid w:val="1D614B79"/>
    <w:multiLevelType w:val="hybridMultilevel"/>
    <w:tmpl w:val="3AE253AE"/>
    <w:lvl w:ilvl="0" w:tplc="76C27ABA">
      <w:start w:val="1"/>
      <w:numFmt w:val="bullet"/>
      <w:lvlText w:val=""/>
      <w:lvlJc w:val="left"/>
      <w:pPr>
        <w:ind w:left="720" w:hanging="360"/>
      </w:pPr>
      <w:rPr>
        <w:rFonts w:hint="default" w:ascii="Symbol" w:hAnsi="Symbol"/>
      </w:rPr>
    </w:lvl>
    <w:lvl w:ilvl="1" w:tplc="AEC0670A" w:tentative="1">
      <w:start w:val="1"/>
      <w:numFmt w:val="bullet"/>
      <w:lvlText w:val="o"/>
      <w:lvlJc w:val="left"/>
      <w:pPr>
        <w:ind w:left="1440" w:hanging="360"/>
      </w:pPr>
      <w:rPr>
        <w:rFonts w:hint="default" w:ascii="Courier New" w:hAnsi="Courier New" w:cs="Courier New"/>
      </w:rPr>
    </w:lvl>
    <w:lvl w:ilvl="2" w:tplc="5EF2DA7C" w:tentative="1">
      <w:start w:val="1"/>
      <w:numFmt w:val="bullet"/>
      <w:lvlText w:val=""/>
      <w:lvlJc w:val="left"/>
      <w:pPr>
        <w:ind w:left="2160" w:hanging="360"/>
      </w:pPr>
      <w:rPr>
        <w:rFonts w:hint="default" w:ascii="Wingdings" w:hAnsi="Wingdings"/>
      </w:rPr>
    </w:lvl>
    <w:lvl w:ilvl="3" w:tplc="6C240870" w:tentative="1">
      <w:start w:val="1"/>
      <w:numFmt w:val="bullet"/>
      <w:lvlText w:val=""/>
      <w:lvlJc w:val="left"/>
      <w:pPr>
        <w:ind w:left="2880" w:hanging="360"/>
      </w:pPr>
      <w:rPr>
        <w:rFonts w:hint="default" w:ascii="Symbol" w:hAnsi="Symbol"/>
      </w:rPr>
    </w:lvl>
    <w:lvl w:ilvl="4" w:tplc="FD007C22" w:tentative="1">
      <w:start w:val="1"/>
      <w:numFmt w:val="bullet"/>
      <w:lvlText w:val="o"/>
      <w:lvlJc w:val="left"/>
      <w:pPr>
        <w:ind w:left="3600" w:hanging="360"/>
      </w:pPr>
      <w:rPr>
        <w:rFonts w:hint="default" w:ascii="Courier New" w:hAnsi="Courier New" w:cs="Courier New"/>
      </w:rPr>
    </w:lvl>
    <w:lvl w:ilvl="5" w:tplc="8B941158" w:tentative="1">
      <w:start w:val="1"/>
      <w:numFmt w:val="bullet"/>
      <w:lvlText w:val=""/>
      <w:lvlJc w:val="left"/>
      <w:pPr>
        <w:ind w:left="4320" w:hanging="360"/>
      </w:pPr>
      <w:rPr>
        <w:rFonts w:hint="default" w:ascii="Wingdings" w:hAnsi="Wingdings"/>
      </w:rPr>
    </w:lvl>
    <w:lvl w:ilvl="6" w:tplc="A6EA0F7E" w:tentative="1">
      <w:start w:val="1"/>
      <w:numFmt w:val="bullet"/>
      <w:lvlText w:val=""/>
      <w:lvlJc w:val="left"/>
      <w:pPr>
        <w:ind w:left="5040" w:hanging="360"/>
      </w:pPr>
      <w:rPr>
        <w:rFonts w:hint="default" w:ascii="Symbol" w:hAnsi="Symbol"/>
      </w:rPr>
    </w:lvl>
    <w:lvl w:ilvl="7" w:tplc="A4503652" w:tentative="1">
      <w:start w:val="1"/>
      <w:numFmt w:val="bullet"/>
      <w:lvlText w:val="o"/>
      <w:lvlJc w:val="left"/>
      <w:pPr>
        <w:ind w:left="5760" w:hanging="360"/>
      </w:pPr>
      <w:rPr>
        <w:rFonts w:hint="default" w:ascii="Courier New" w:hAnsi="Courier New" w:cs="Courier New"/>
      </w:rPr>
    </w:lvl>
    <w:lvl w:ilvl="8" w:tplc="45E61512" w:tentative="1">
      <w:start w:val="1"/>
      <w:numFmt w:val="bullet"/>
      <w:lvlText w:val=""/>
      <w:lvlJc w:val="left"/>
      <w:pPr>
        <w:ind w:left="6480" w:hanging="360"/>
      </w:pPr>
      <w:rPr>
        <w:rFonts w:hint="default" w:ascii="Wingdings" w:hAnsi="Wingdings"/>
      </w:rPr>
    </w:lvl>
  </w:abstractNum>
  <w:abstractNum w:abstractNumId="2" w15:restartNumberingAfterBreak="0">
    <w:nsid w:val="23A65D98"/>
    <w:multiLevelType w:val="multilevel"/>
    <w:tmpl w:val="9CCA5D96"/>
    <w:lvl w:ilvl="0">
      <w:start w:val="1"/>
      <w:numFmt w:val="decimal"/>
      <w:pStyle w:val="CCSPIOutcome1"/>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15:restartNumberingAfterBreak="0">
    <w:nsid w:val="2C84715F"/>
    <w:multiLevelType w:val="hybridMultilevel"/>
    <w:tmpl w:val="7AEAC0FA"/>
    <w:lvl w:ilvl="0" w:tplc="68D051FC">
      <w:start w:val="1"/>
      <w:numFmt w:val="decimal"/>
      <w:lvlText w:val="%1."/>
      <w:lvlJc w:val="left"/>
      <w:pPr>
        <w:ind w:left="1080" w:hanging="360"/>
      </w:pPr>
      <w:rPr>
        <w:rFonts w:hint="default"/>
        <w:i w:val="0"/>
        <w:iCs w:val="0"/>
      </w:rPr>
    </w:lvl>
    <w:lvl w:ilvl="1" w:tplc="8E20ED1A">
      <w:start w:val="1"/>
      <w:numFmt w:val="lowerLetter"/>
      <w:lvlText w:val="%2."/>
      <w:lvlJc w:val="left"/>
      <w:pPr>
        <w:ind w:left="1800" w:hanging="360"/>
      </w:pPr>
    </w:lvl>
    <w:lvl w:ilvl="2" w:tplc="89ECA6BC" w:tentative="1">
      <w:start w:val="1"/>
      <w:numFmt w:val="lowerRoman"/>
      <w:lvlText w:val="%3."/>
      <w:lvlJc w:val="right"/>
      <w:pPr>
        <w:ind w:left="2520" w:hanging="180"/>
      </w:pPr>
    </w:lvl>
    <w:lvl w:ilvl="3" w:tplc="EE78331A" w:tentative="1">
      <w:start w:val="1"/>
      <w:numFmt w:val="decimal"/>
      <w:lvlText w:val="%4."/>
      <w:lvlJc w:val="left"/>
      <w:pPr>
        <w:ind w:left="3240" w:hanging="360"/>
      </w:pPr>
    </w:lvl>
    <w:lvl w:ilvl="4" w:tplc="CE32E7EA" w:tentative="1">
      <w:start w:val="1"/>
      <w:numFmt w:val="lowerLetter"/>
      <w:lvlText w:val="%5."/>
      <w:lvlJc w:val="left"/>
      <w:pPr>
        <w:ind w:left="3960" w:hanging="360"/>
      </w:pPr>
    </w:lvl>
    <w:lvl w:ilvl="5" w:tplc="880EE144" w:tentative="1">
      <w:start w:val="1"/>
      <w:numFmt w:val="lowerRoman"/>
      <w:lvlText w:val="%6."/>
      <w:lvlJc w:val="right"/>
      <w:pPr>
        <w:ind w:left="4680" w:hanging="180"/>
      </w:pPr>
    </w:lvl>
    <w:lvl w:ilvl="6" w:tplc="96442444" w:tentative="1">
      <w:start w:val="1"/>
      <w:numFmt w:val="decimal"/>
      <w:lvlText w:val="%7."/>
      <w:lvlJc w:val="left"/>
      <w:pPr>
        <w:ind w:left="5400" w:hanging="360"/>
      </w:pPr>
    </w:lvl>
    <w:lvl w:ilvl="7" w:tplc="8E3E8338" w:tentative="1">
      <w:start w:val="1"/>
      <w:numFmt w:val="lowerLetter"/>
      <w:lvlText w:val="%8."/>
      <w:lvlJc w:val="left"/>
      <w:pPr>
        <w:ind w:left="6120" w:hanging="360"/>
      </w:pPr>
    </w:lvl>
    <w:lvl w:ilvl="8" w:tplc="7F960EAC" w:tentative="1">
      <w:start w:val="1"/>
      <w:numFmt w:val="lowerRoman"/>
      <w:lvlText w:val="%9."/>
      <w:lvlJc w:val="right"/>
      <w:pPr>
        <w:ind w:left="6840" w:hanging="180"/>
      </w:pPr>
    </w:lvl>
  </w:abstractNum>
  <w:abstractNum w:abstractNumId="4" w15:restartNumberingAfterBreak="0">
    <w:nsid w:val="371C5908"/>
    <w:multiLevelType w:val="hybridMultilevel"/>
    <w:tmpl w:val="E2E64706"/>
    <w:lvl w:ilvl="0" w:tplc="5DE8EA98">
      <w:start w:val="1"/>
      <w:numFmt w:val="upperLetter"/>
      <w:lvlText w:val="%1."/>
      <w:lvlJc w:val="left"/>
      <w:pPr>
        <w:ind w:left="720" w:hanging="360"/>
      </w:pPr>
      <w:rPr>
        <w:rFonts w:hint="default"/>
        <w:b/>
        <w:bCs/>
        <w:color w:val="auto"/>
      </w:rPr>
    </w:lvl>
    <w:lvl w:ilvl="1" w:tplc="4E7C7294" w:tentative="1">
      <w:start w:val="1"/>
      <w:numFmt w:val="lowerLetter"/>
      <w:lvlText w:val="%2."/>
      <w:lvlJc w:val="left"/>
      <w:pPr>
        <w:ind w:left="1440" w:hanging="360"/>
      </w:pPr>
    </w:lvl>
    <w:lvl w:ilvl="2" w:tplc="129C4874" w:tentative="1">
      <w:start w:val="1"/>
      <w:numFmt w:val="lowerRoman"/>
      <w:lvlText w:val="%3."/>
      <w:lvlJc w:val="right"/>
      <w:pPr>
        <w:ind w:left="2160" w:hanging="180"/>
      </w:pPr>
    </w:lvl>
    <w:lvl w:ilvl="3" w:tplc="FE906726" w:tentative="1">
      <w:start w:val="1"/>
      <w:numFmt w:val="decimal"/>
      <w:lvlText w:val="%4."/>
      <w:lvlJc w:val="left"/>
      <w:pPr>
        <w:ind w:left="2880" w:hanging="360"/>
      </w:pPr>
    </w:lvl>
    <w:lvl w:ilvl="4" w:tplc="B47C9BEE" w:tentative="1">
      <w:start w:val="1"/>
      <w:numFmt w:val="lowerLetter"/>
      <w:lvlText w:val="%5."/>
      <w:lvlJc w:val="left"/>
      <w:pPr>
        <w:ind w:left="3600" w:hanging="360"/>
      </w:pPr>
    </w:lvl>
    <w:lvl w:ilvl="5" w:tplc="7B10AD26" w:tentative="1">
      <w:start w:val="1"/>
      <w:numFmt w:val="lowerRoman"/>
      <w:lvlText w:val="%6."/>
      <w:lvlJc w:val="right"/>
      <w:pPr>
        <w:ind w:left="4320" w:hanging="180"/>
      </w:pPr>
    </w:lvl>
    <w:lvl w:ilvl="6" w:tplc="3E468670" w:tentative="1">
      <w:start w:val="1"/>
      <w:numFmt w:val="decimal"/>
      <w:lvlText w:val="%7."/>
      <w:lvlJc w:val="left"/>
      <w:pPr>
        <w:ind w:left="5040" w:hanging="360"/>
      </w:pPr>
    </w:lvl>
    <w:lvl w:ilvl="7" w:tplc="ECEA574C" w:tentative="1">
      <w:start w:val="1"/>
      <w:numFmt w:val="lowerLetter"/>
      <w:lvlText w:val="%8."/>
      <w:lvlJc w:val="left"/>
      <w:pPr>
        <w:ind w:left="5760" w:hanging="360"/>
      </w:pPr>
    </w:lvl>
    <w:lvl w:ilvl="8" w:tplc="5B0668B0" w:tentative="1">
      <w:start w:val="1"/>
      <w:numFmt w:val="lowerRoman"/>
      <w:lvlText w:val="%9."/>
      <w:lvlJc w:val="right"/>
      <w:pPr>
        <w:ind w:left="6480" w:hanging="180"/>
      </w:pPr>
    </w:lvl>
  </w:abstractNum>
  <w:abstractNum w:abstractNumId="5" w15:restartNumberingAfterBreak="0">
    <w:nsid w:val="422B250F"/>
    <w:multiLevelType w:val="multilevel"/>
    <w:tmpl w:val="6F6A9CF8"/>
    <w:lvl w:ilvl="0">
      <w:start w:val="1"/>
      <w:numFmt w:val="decimal"/>
      <w:lvlText w:val="%1."/>
      <w:lvlJc w:val="left"/>
      <w:pPr>
        <w:ind w:left="1080" w:hanging="360"/>
      </w:pPr>
      <w:rPr>
        <w:i w:val="0"/>
        <w:iCs w:val="0"/>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 w15:restartNumberingAfterBreak="0">
    <w:nsid w:val="45811668"/>
    <w:multiLevelType w:val="multilevel"/>
    <w:tmpl w:val="21ECBEBE"/>
    <w:lvl w:ilvl="0">
      <w:start w:val="1"/>
      <w:numFmt w:val="decimal"/>
      <w:lvlText w:val="%1)"/>
      <w:lvlJc w:val="left"/>
      <w:pPr>
        <w:ind w:left="360" w:hanging="360"/>
      </w:pPr>
      <w:rPr>
        <w:i w:val="0"/>
        <w:iCs w:val="0"/>
      </w:rPr>
    </w:lvl>
    <w:lvl w:ilvl="1">
      <w:start w:val="1"/>
      <w:numFmt w:val="bullet"/>
      <w:lvlText w:val=""/>
      <w:lvlJc w:val="left"/>
      <w:pPr>
        <w:ind w:left="720" w:hanging="360"/>
      </w:pPr>
      <w:rPr>
        <w:rFonts w:hint="default" w:ascii="Symbol" w:hAnsi="Symbol"/>
      </w:rPr>
    </w:lvl>
    <w:lvl w:ilvl="2">
      <w:start w:val="1"/>
      <w:numFmt w:val="bullet"/>
      <w:lvlText w:val=""/>
      <w:lvlJc w:val="left"/>
      <w:pPr>
        <w:ind w:left="1080" w:hanging="360"/>
      </w:pPr>
      <w:rPr>
        <w:rFonts w:hint="default" w:ascii="Symbol" w:hAnsi="Symbol"/>
      </w:rPr>
    </w:lvl>
    <w:lvl w:ilvl="3">
      <w:start w:val="1"/>
      <w:numFmt w:val="bullet"/>
      <w:lvlText w:val=""/>
      <w:lvlJc w:val="left"/>
      <w:pPr>
        <w:ind w:left="1440" w:hanging="360"/>
      </w:pPr>
      <w:rPr>
        <w:rFonts w:hint="default" w:ascii="Symbol" w:hAnsi="Symbol"/>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79272953"/>
    <w:multiLevelType w:val="hybridMultilevel"/>
    <w:tmpl w:val="0B7AB838"/>
    <w:lvl w:ilvl="0" w:tplc="3FC4CB44">
      <w:start w:val="5"/>
      <w:numFmt w:val="decimal"/>
      <w:lvlText w:val="%1."/>
      <w:lvlJc w:val="left"/>
      <w:pPr>
        <w:ind w:left="360" w:hanging="360"/>
      </w:pPr>
      <w:rPr>
        <w:rFonts w:hint="default"/>
        <w:b/>
      </w:rPr>
    </w:lvl>
    <w:lvl w:ilvl="1" w:tplc="87589D22" w:tentative="1">
      <w:start w:val="1"/>
      <w:numFmt w:val="lowerLetter"/>
      <w:lvlText w:val="%2."/>
      <w:lvlJc w:val="left"/>
      <w:pPr>
        <w:ind w:left="1080" w:hanging="360"/>
      </w:pPr>
    </w:lvl>
    <w:lvl w:ilvl="2" w:tplc="8CC60E90" w:tentative="1">
      <w:start w:val="1"/>
      <w:numFmt w:val="lowerRoman"/>
      <w:lvlText w:val="%3."/>
      <w:lvlJc w:val="right"/>
      <w:pPr>
        <w:ind w:left="1800" w:hanging="180"/>
      </w:pPr>
    </w:lvl>
    <w:lvl w:ilvl="3" w:tplc="1A940EFE" w:tentative="1">
      <w:start w:val="1"/>
      <w:numFmt w:val="decimal"/>
      <w:lvlText w:val="%4."/>
      <w:lvlJc w:val="left"/>
      <w:pPr>
        <w:ind w:left="2520" w:hanging="360"/>
      </w:pPr>
    </w:lvl>
    <w:lvl w:ilvl="4" w:tplc="A2C4D326" w:tentative="1">
      <w:start w:val="1"/>
      <w:numFmt w:val="lowerLetter"/>
      <w:lvlText w:val="%5."/>
      <w:lvlJc w:val="left"/>
      <w:pPr>
        <w:ind w:left="3240" w:hanging="360"/>
      </w:pPr>
    </w:lvl>
    <w:lvl w:ilvl="5" w:tplc="03D2D988" w:tentative="1">
      <w:start w:val="1"/>
      <w:numFmt w:val="lowerRoman"/>
      <w:lvlText w:val="%6."/>
      <w:lvlJc w:val="right"/>
      <w:pPr>
        <w:ind w:left="3960" w:hanging="180"/>
      </w:pPr>
    </w:lvl>
    <w:lvl w:ilvl="6" w:tplc="F3E40418" w:tentative="1">
      <w:start w:val="1"/>
      <w:numFmt w:val="decimal"/>
      <w:lvlText w:val="%7."/>
      <w:lvlJc w:val="left"/>
      <w:pPr>
        <w:ind w:left="4680" w:hanging="360"/>
      </w:pPr>
    </w:lvl>
    <w:lvl w:ilvl="7" w:tplc="7AF6C7EC" w:tentative="1">
      <w:start w:val="1"/>
      <w:numFmt w:val="lowerLetter"/>
      <w:lvlText w:val="%8."/>
      <w:lvlJc w:val="left"/>
      <w:pPr>
        <w:ind w:left="5400" w:hanging="360"/>
      </w:pPr>
    </w:lvl>
    <w:lvl w:ilvl="8" w:tplc="49E8C66C" w:tentative="1">
      <w:start w:val="1"/>
      <w:numFmt w:val="lowerRoman"/>
      <w:lvlText w:val="%9."/>
      <w:lvlJc w:val="right"/>
      <w:pPr>
        <w:ind w:left="6120" w:hanging="180"/>
      </w:pPr>
    </w:lvl>
  </w:abstractNum>
  <w:abstractNum w:abstractNumId="8" w15:restartNumberingAfterBreak="0">
    <w:nsid w:val="7C7F66EC"/>
    <w:multiLevelType w:val="multilevel"/>
    <w:tmpl w:val="6F6A9CF8"/>
    <w:lvl w:ilvl="0">
      <w:start w:val="1"/>
      <w:numFmt w:val="decimal"/>
      <w:lvlText w:val="%1."/>
      <w:lvlJc w:val="left"/>
      <w:pPr>
        <w:ind w:left="1440" w:hanging="360"/>
      </w:pPr>
      <w:rPr>
        <w:i w:val="0"/>
        <w:iCs w:val="0"/>
      </w:r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decimal"/>
      <w:lvlText w:val="%7."/>
      <w:lvlJc w:val="left"/>
      <w:pPr>
        <w:ind w:left="3600" w:hanging="360"/>
      </w:pPr>
    </w:lvl>
    <w:lvl w:ilvl="7">
      <w:start w:val="1"/>
      <w:numFmt w:val="lowerLetter"/>
      <w:lvlText w:val="%8."/>
      <w:lvlJc w:val="left"/>
      <w:pPr>
        <w:ind w:left="3960" w:hanging="360"/>
      </w:pPr>
    </w:lvl>
    <w:lvl w:ilvl="8">
      <w:start w:val="1"/>
      <w:numFmt w:val="lowerRoman"/>
      <w:lvlText w:val="%9."/>
      <w:lvlJc w:val="left"/>
      <w:pPr>
        <w:ind w:left="4320" w:hanging="360"/>
      </w:pPr>
    </w:lvl>
  </w:abstractNum>
  <w:num w:numId="1" w16cid:durableId="1281915248">
    <w:abstractNumId w:val="2"/>
  </w:num>
  <w:num w:numId="2" w16cid:durableId="650869657">
    <w:abstractNumId w:val="8"/>
  </w:num>
  <w:num w:numId="3" w16cid:durableId="473563300">
    <w:abstractNumId w:val="7"/>
  </w:num>
  <w:num w:numId="4" w16cid:durableId="597913592">
    <w:abstractNumId w:val="4"/>
  </w:num>
  <w:num w:numId="5" w16cid:durableId="1512720322">
    <w:abstractNumId w:val="6"/>
  </w:num>
  <w:num w:numId="6" w16cid:durableId="379404398">
    <w:abstractNumId w:val="3"/>
  </w:num>
  <w:num w:numId="7" w16cid:durableId="115297342">
    <w:abstractNumId w:val="0"/>
  </w:num>
  <w:num w:numId="8" w16cid:durableId="1084646838">
    <w:abstractNumId w:val="5"/>
  </w:num>
  <w:num w:numId="9" w16cid:durableId="28574592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D6C"/>
    <w:rsid w:val="00000000"/>
    <w:rsid w:val="00000577"/>
    <w:rsid w:val="0000144F"/>
    <w:rsid w:val="00001CE1"/>
    <w:rsid w:val="00004AFF"/>
    <w:rsid w:val="00015085"/>
    <w:rsid w:val="00015A1E"/>
    <w:rsid w:val="00033301"/>
    <w:rsid w:val="000346A9"/>
    <w:rsid w:val="00034CE1"/>
    <w:rsid w:val="00040BF8"/>
    <w:rsid w:val="0004496D"/>
    <w:rsid w:val="0005119B"/>
    <w:rsid w:val="0005442A"/>
    <w:rsid w:val="000544BE"/>
    <w:rsid w:val="0005455A"/>
    <w:rsid w:val="00063377"/>
    <w:rsid w:val="00063E1A"/>
    <w:rsid w:val="00063FBD"/>
    <w:rsid w:val="0006524A"/>
    <w:rsid w:val="0006557B"/>
    <w:rsid w:val="00066671"/>
    <w:rsid w:val="00072F07"/>
    <w:rsid w:val="00082171"/>
    <w:rsid w:val="00082421"/>
    <w:rsid w:val="0008483F"/>
    <w:rsid w:val="00086D93"/>
    <w:rsid w:val="0009108A"/>
    <w:rsid w:val="00091602"/>
    <w:rsid w:val="000926FC"/>
    <w:rsid w:val="000945CE"/>
    <w:rsid w:val="0009521B"/>
    <w:rsid w:val="000A1E6B"/>
    <w:rsid w:val="000A221E"/>
    <w:rsid w:val="000B4534"/>
    <w:rsid w:val="000B515E"/>
    <w:rsid w:val="000B6B91"/>
    <w:rsid w:val="000B7CF3"/>
    <w:rsid w:val="000C0A7C"/>
    <w:rsid w:val="000C2F87"/>
    <w:rsid w:val="000C5A66"/>
    <w:rsid w:val="000C6D59"/>
    <w:rsid w:val="000D5F9D"/>
    <w:rsid w:val="000D6ED4"/>
    <w:rsid w:val="000D70B8"/>
    <w:rsid w:val="000E191C"/>
    <w:rsid w:val="000E3399"/>
    <w:rsid w:val="000E3490"/>
    <w:rsid w:val="000F0828"/>
    <w:rsid w:val="000F6196"/>
    <w:rsid w:val="000F7734"/>
    <w:rsid w:val="0010386A"/>
    <w:rsid w:val="0011039C"/>
    <w:rsid w:val="00113C00"/>
    <w:rsid w:val="001143F6"/>
    <w:rsid w:val="001151CD"/>
    <w:rsid w:val="00117B17"/>
    <w:rsid w:val="00117F62"/>
    <w:rsid w:val="00120908"/>
    <w:rsid w:val="00121F19"/>
    <w:rsid w:val="00122208"/>
    <w:rsid w:val="00122701"/>
    <w:rsid w:val="00125079"/>
    <w:rsid w:val="0012572C"/>
    <w:rsid w:val="0012783A"/>
    <w:rsid w:val="00127FF2"/>
    <w:rsid w:val="001320EE"/>
    <w:rsid w:val="001350AC"/>
    <w:rsid w:val="001350DA"/>
    <w:rsid w:val="001378A3"/>
    <w:rsid w:val="0014162D"/>
    <w:rsid w:val="001433EE"/>
    <w:rsid w:val="00144CB0"/>
    <w:rsid w:val="00146480"/>
    <w:rsid w:val="00150414"/>
    <w:rsid w:val="00152E68"/>
    <w:rsid w:val="00154B01"/>
    <w:rsid w:val="00162376"/>
    <w:rsid w:val="0016329C"/>
    <w:rsid w:val="00163611"/>
    <w:rsid w:val="001664DB"/>
    <w:rsid w:val="00172EC9"/>
    <w:rsid w:val="00177499"/>
    <w:rsid w:val="00181E7B"/>
    <w:rsid w:val="00183096"/>
    <w:rsid w:val="0018329D"/>
    <w:rsid w:val="00184EAE"/>
    <w:rsid w:val="001856B5"/>
    <w:rsid w:val="0018735D"/>
    <w:rsid w:val="00187453"/>
    <w:rsid w:val="00192F47"/>
    <w:rsid w:val="00194FCB"/>
    <w:rsid w:val="00196CD2"/>
    <w:rsid w:val="001A0F3C"/>
    <w:rsid w:val="001A1338"/>
    <w:rsid w:val="001A1DC3"/>
    <w:rsid w:val="001A2166"/>
    <w:rsid w:val="001A2CAD"/>
    <w:rsid w:val="001A46A4"/>
    <w:rsid w:val="001B3775"/>
    <w:rsid w:val="001B399F"/>
    <w:rsid w:val="001B3DFE"/>
    <w:rsid w:val="001B75F6"/>
    <w:rsid w:val="001B78F6"/>
    <w:rsid w:val="001C0AB8"/>
    <w:rsid w:val="001C1EED"/>
    <w:rsid w:val="001D0170"/>
    <w:rsid w:val="001D1A27"/>
    <w:rsid w:val="001D3DFE"/>
    <w:rsid w:val="001D66B6"/>
    <w:rsid w:val="001E0CA0"/>
    <w:rsid w:val="001E25FE"/>
    <w:rsid w:val="001E2E3A"/>
    <w:rsid w:val="001E33BD"/>
    <w:rsid w:val="001E4B77"/>
    <w:rsid w:val="001E77C3"/>
    <w:rsid w:val="001E788C"/>
    <w:rsid w:val="001E7ADF"/>
    <w:rsid w:val="001F1509"/>
    <w:rsid w:val="001F2F28"/>
    <w:rsid w:val="001F33E0"/>
    <w:rsid w:val="001F3B2A"/>
    <w:rsid w:val="001F4BB4"/>
    <w:rsid w:val="001F5943"/>
    <w:rsid w:val="001F68AC"/>
    <w:rsid w:val="001F7562"/>
    <w:rsid w:val="001F7834"/>
    <w:rsid w:val="00202719"/>
    <w:rsid w:val="00202D52"/>
    <w:rsid w:val="00203461"/>
    <w:rsid w:val="002056BA"/>
    <w:rsid w:val="00206387"/>
    <w:rsid w:val="00210486"/>
    <w:rsid w:val="00211FBB"/>
    <w:rsid w:val="00213C68"/>
    <w:rsid w:val="00216656"/>
    <w:rsid w:val="00217515"/>
    <w:rsid w:val="00222F56"/>
    <w:rsid w:val="00230B3A"/>
    <w:rsid w:val="002310EC"/>
    <w:rsid w:val="00233F39"/>
    <w:rsid w:val="00237D11"/>
    <w:rsid w:val="00242572"/>
    <w:rsid w:val="002425EC"/>
    <w:rsid w:val="00245C94"/>
    <w:rsid w:val="002504A1"/>
    <w:rsid w:val="0025062E"/>
    <w:rsid w:val="00252D4F"/>
    <w:rsid w:val="002546A3"/>
    <w:rsid w:val="00257F82"/>
    <w:rsid w:val="002618ED"/>
    <w:rsid w:val="00263331"/>
    <w:rsid w:val="00264352"/>
    <w:rsid w:val="00265BE7"/>
    <w:rsid w:val="00266509"/>
    <w:rsid w:val="002670E7"/>
    <w:rsid w:val="00267540"/>
    <w:rsid w:val="00267B4A"/>
    <w:rsid w:val="00270D04"/>
    <w:rsid w:val="00270E48"/>
    <w:rsid w:val="00270F80"/>
    <w:rsid w:val="002714D8"/>
    <w:rsid w:val="0027220D"/>
    <w:rsid w:val="00274395"/>
    <w:rsid w:val="002842EC"/>
    <w:rsid w:val="00284BCB"/>
    <w:rsid w:val="00292D53"/>
    <w:rsid w:val="00293A2B"/>
    <w:rsid w:val="00293AC3"/>
    <w:rsid w:val="00294BB3"/>
    <w:rsid w:val="00295367"/>
    <w:rsid w:val="00295D5B"/>
    <w:rsid w:val="00295E8A"/>
    <w:rsid w:val="0029669B"/>
    <w:rsid w:val="00297DA4"/>
    <w:rsid w:val="002A35B0"/>
    <w:rsid w:val="002A3CE7"/>
    <w:rsid w:val="002A42C8"/>
    <w:rsid w:val="002A7AD6"/>
    <w:rsid w:val="002B06C3"/>
    <w:rsid w:val="002B11D3"/>
    <w:rsid w:val="002B4536"/>
    <w:rsid w:val="002B6C35"/>
    <w:rsid w:val="002B762D"/>
    <w:rsid w:val="002C0B9E"/>
    <w:rsid w:val="002C4E03"/>
    <w:rsid w:val="002C56F8"/>
    <w:rsid w:val="002C6322"/>
    <w:rsid w:val="002C6D6A"/>
    <w:rsid w:val="002C6ED3"/>
    <w:rsid w:val="002D0E8E"/>
    <w:rsid w:val="002D14F1"/>
    <w:rsid w:val="002D1586"/>
    <w:rsid w:val="002D1660"/>
    <w:rsid w:val="002D2856"/>
    <w:rsid w:val="002D2DD7"/>
    <w:rsid w:val="002D343C"/>
    <w:rsid w:val="002D4D22"/>
    <w:rsid w:val="002D5A37"/>
    <w:rsid w:val="002E045B"/>
    <w:rsid w:val="002E224E"/>
    <w:rsid w:val="002E2B55"/>
    <w:rsid w:val="002E2C36"/>
    <w:rsid w:val="002E4489"/>
    <w:rsid w:val="002E7898"/>
    <w:rsid w:val="002E794D"/>
    <w:rsid w:val="002E7CEE"/>
    <w:rsid w:val="002F2C5F"/>
    <w:rsid w:val="002F3554"/>
    <w:rsid w:val="003004F7"/>
    <w:rsid w:val="00301A07"/>
    <w:rsid w:val="00301A9E"/>
    <w:rsid w:val="00303DB4"/>
    <w:rsid w:val="00305B4E"/>
    <w:rsid w:val="00306E84"/>
    <w:rsid w:val="00310BA5"/>
    <w:rsid w:val="00312E98"/>
    <w:rsid w:val="00326CD3"/>
    <w:rsid w:val="0033219D"/>
    <w:rsid w:val="0033418D"/>
    <w:rsid w:val="00334CF2"/>
    <w:rsid w:val="003414E5"/>
    <w:rsid w:val="00341CE8"/>
    <w:rsid w:val="0034710A"/>
    <w:rsid w:val="00350414"/>
    <w:rsid w:val="003505B6"/>
    <w:rsid w:val="003527EF"/>
    <w:rsid w:val="00352A25"/>
    <w:rsid w:val="0035489A"/>
    <w:rsid w:val="003629C2"/>
    <w:rsid w:val="00363CDF"/>
    <w:rsid w:val="00363ED9"/>
    <w:rsid w:val="00372C6C"/>
    <w:rsid w:val="00373BF7"/>
    <w:rsid w:val="0037497F"/>
    <w:rsid w:val="00374DBB"/>
    <w:rsid w:val="0038023C"/>
    <w:rsid w:val="00381046"/>
    <w:rsid w:val="003810D8"/>
    <w:rsid w:val="00381A41"/>
    <w:rsid w:val="00381F9E"/>
    <w:rsid w:val="00383129"/>
    <w:rsid w:val="003857D6"/>
    <w:rsid w:val="00385DAE"/>
    <w:rsid w:val="00387DAF"/>
    <w:rsid w:val="003904C3"/>
    <w:rsid w:val="003964AA"/>
    <w:rsid w:val="003A13B7"/>
    <w:rsid w:val="003A4A5C"/>
    <w:rsid w:val="003A5450"/>
    <w:rsid w:val="003A7788"/>
    <w:rsid w:val="003A7A15"/>
    <w:rsid w:val="003B22B0"/>
    <w:rsid w:val="003B49A4"/>
    <w:rsid w:val="003B5A57"/>
    <w:rsid w:val="003C13B7"/>
    <w:rsid w:val="003C1442"/>
    <w:rsid w:val="003C21C4"/>
    <w:rsid w:val="003C4D90"/>
    <w:rsid w:val="003C567F"/>
    <w:rsid w:val="003D1431"/>
    <w:rsid w:val="003D4006"/>
    <w:rsid w:val="003D4BCB"/>
    <w:rsid w:val="003D5037"/>
    <w:rsid w:val="003D7A99"/>
    <w:rsid w:val="003D7E8C"/>
    <w:rsid w:val="003E1F63"/>
    <w:rsid w:val="003E3D6B"/>
    <w:rsid w:val="003E4D8B"/>
    <w:rsid w:val="003E5325"/>
    <w:rsid w:val="003F0194"/>
    <w:rsid w:val="003F15C1"/>
    <w:rsid w:val="003F18F5"/>
    <w:rsid w:val="003F4995"/>
    <w:rsid w:val="004014CE"/>
    <w:rsid w:val="00402FEA"/>
    <w:rsid w:val="004041E8"/>
    <w:rsid w:val="0040442D"/>
    <w:rsid w:val="004058F4"/>
    <w:rsid w:val="00405909"/>
    <w:rsid w:val="0041178A"/>
    <w:rsid w:val="00411E33"/>
    <w:rsid w:val="0041623C"/>
    <w:rsid w:val="004164AD"/>
    <w:rsid w:val="00420D61"/>
    <w:rsid w:val="004240A8"/>
    <w:rsid w:val="00427BAF"/>
    <w:rsid w:val="00427FD2"/>
    <w:rsid w:val="00430C90"/>
    <w:rsid w:val="00430DDB"/>
    <w:rsid w:val="00430E9A"/>
    <w:rsid w:val="004325C4"/>
    <w:rsid w:val="00433D5B"/>
    <w:rsid w:val="00434C91"/>
    <w:rsid w:val="0043555B"/>
    <w:rsid w:val="00435A5C"/>
    <w:rsid w:val="0044006D"/>
    <w:rsid w:val="004459FE"/>
    <w:rsid w:val="00445A07"/>
    <w:rsid w:val="0044788D"/>
    <w:rsid w:val="004479C6"/>
    <w:rsid w:val="004535E7"/>
    <w:rsid w:val="00453B90"/>
    <w:rsid w:val="00454603"/>
    <w:rsid w:val="00454C96"/>
    <w:rsid w:val="00455283"/>
    <w:rsid w:val="0046121E"/>
    <w:rsid w:val="00470760"/>
    <w:rsid w:val="00471734"/>
    <w:rsid w:val="00471DEA"/>
    <w:rsid w:val="00472137"/>
    <w:rsid w:val="004726AD"/>
    <w:rsid w:val="00473533"/>
    <w:rsid w:val="00474D01"/>
    <w:rsid w:val="0047532E"/>
    <w:rsid w:val="00476412"/>
    <w:rsid w:val="00476D9D"/>
    <w:rsid w:val="004818F0"/>
    <w:rsid w:val="00483693"/>
    <w:rsid w:val="00483B95"/>
    <w:rsid w:val="00483FCC"/>
    <w:rsid w:val="00486E21"/>
    <w:rsid w:val="00487115"/>
    <w:rsid w:val="0049034A"/>
    <w:rsid w:val="00492DD8"/>
    <w:rsid w:val="004939F2"/>
    <w:rsid w:val="00493B0C"/>
    <w:rsid w:val="00493B77"/>
    <w:rsid w:val="0049619B"/>
    <w:rsid w:val="004963B5"/>
    <w:rsid w:val="004966DE"/>
    <w:rsid w:val="004A50F4"/>
    <w:rsid w:val="004A601D"/>
    <w:rsid w:val="004B3765"/>
    <w:rsid w:val="004B3BA1"/>
    <w:rsid w:val="004B4D75"/>
    <w:rsid w:val="004B522C"/>
    <w:rsid w:val="004B557E"/>
    <w:rsid w:val="004B57BB"/>
    <w:rsid w:val="004B6C1F"/>
    <w:rsid w:val="004B6CDC"/>
    <w:rsid w:val="004C01D7"/>
    <w:rsid w:val="004C04FF"/>
    <w:rsid w:val="004C05D3"/>
    <w:rsid w:val="004C1AA2"/>
    <w:rsid w:val="004C1F1B"/>
    <w:rsid w:val="004C4357"/>
    <w:rsid w:val="004C480B"/>
    <w:rsid w:val="004C7153"/>
    <w:rsid w:val="004C7B10"/>
    <w:rsid w:val="004C7B5B"/>
    <w:rsid w:val="004C7D91"/>
    <w:rsid w:val="004D2EA2"/>
    <w:rsid w:val="004D530E"/>
    <w:rsid w:val="004E22FE"/>
    <w:rsid w:val="004E5621"/>
    <w:rsid w:val="004F487F"/>
    <w:rsid w:val="004F7491"/>
    <w:rsid w:val="004F7DA1"/>
    <w:rsid w:val="004F7DC3"/>
    <w:rsid w:val="00500E10"/>
    <w:rsid w:val="00502CB5"/>
    <w:rsid w:val="00503774"/>
    <w:rsid w:val="0051199C"/>
    <w:rsid w:val="00511D2C"/>
    <w:rsid w:val="005158A8"/>
    <w:rsid w:val="0051623A"/>
    <w:rsid w:val="00523A1C"/>
    <w:rsid w:val="00524548"/>
    <w:rsid w:val="00524D98"/>
    <w:rsid w:val="005251F0"/>
    <w:rsid w:val="0052763A"/>
    <w:rsid w:val="00527A82"/>
    <w:rsid w:val="00530A22"/>
    <w:rsid w:val="0053416A"/>
    <w:rsid w:val="0053465A"/>
    <w:rsid w:val="00537906"/>
    <w:rsid w:val="0054006F"/>
    <w:rsid w:val="00540FF6"/>
    <w:rsid w:val="005410D9"/>
    <w:rsid w:val="00541646"/>
    <w:rsid w:val="00542694"/>
    <w:rsid w:val="005437D7"/>
    <w:rsid w:val="0054463C"/>
    <w:rsid w:val="005455CD"/>
    <w:rsid w:val="00546DDF"/>
    <w:rsid w:val="00552F4E"/>
    <w:rsid w:val="00552F7A"/>
    <w:rsid w:val="00553485"/>
    <w:rsid w:val="0055388D"/>
    <w:rsid w:val="00560202"/>
    <w:rsid w:val="005646BA"/>
    <w:rsid w:val="00566851"/>
    <w:rsid w:val="00566DF5"/>
    <w:rsid w:val="00567866"/>
    <w:rsid w:val="0057027E"/>
    <w:rsid w:val="00573E85"/>
    <w:rsid w:val="00573EF1"/>
    <w:rsid w:val="00574656"/>
    <w:rsid w:val="0058032D"/>
    <w:rsid w:val="00582006"/>
    <w:rsid w:val="00583C93"/>
    <w:rsid w:val="0058465C"/>
    <w:rsid w:val="00585E03"/>
    <w:rsid w:val="005862E6"/>
    <w:rsid w:val="0058671F"/>
    <w:rsid w:val="00587142"/>
    <w:rsid w:val="005911FD"/>
    <w:rsid w:val="0059129B"/>
    <w:rsid w:val="00593A6F"/>
    <w:rsid w:val="0059439F"/>
    <w:rsid w:val="005947EB"/>
    <w:rsid w:val="00594E0D"/>
    <w:rsid w:val="0059661F"/>
    <w:rsid w:val="005979B0"/>
    <w:rsid w:val="005A0668"/>
    <w:rsid w:val="005A0E48"/>
    <w:rsid w:val="005A2732"/>
    <w:rsid w:val="005A3568"/>
    <w:rsid w:val="005A3D95"/>
    <w:rsid w:val="005A3FFF"/>
    <w:rsid w:val="005A40E9"/>
    <w:rsid w:val="005B07D0"/>
    <w:rsid w:val="005B1305"/>
    <w:rsid w:val="005B2339"/>
    <w:rsid w:val="005B49AB"/>
    <w:rsid w:val="005B52D2"/>
    <w:rsid w:val="005C0EDF"/>
    <w:rsid w:val="005C3359"/>
    <w:rsid w:val="005C393B"/>
    <w:rsid w:val="005C475D"/>
    <w:rsid w:val="005D220F"/>
    <w:rsid w:val="005D5991"/>
    <w:rsid w:val="005D74EF"/>
    <w:rsid w:val="005D75BE"/>
    <w:rsid w:val="005E11D6"/>
    <w:rsid w:val="005E1C94"/>
    <w:rsid w:val="005E1FF5"/>
    <w:rsid w:val="005E4ADF"/>
    <w:rsid w:val="005E54AB"/>
    <w:rsid w:val="005F053C"/>
    <w:rsid w:val="005F0C14"/>
    <w:rsid w:val="005F1B49"/>
    <w:rsid w:val="005F3F9B"/>
    <w:rsid w:val="005F46D1"/>
    <w:rsid w:val="005F6C7A"/>
    <w:rsid w:val="006006D9"/>
    <w:rsid w:val="00601DAE"/>
    <w:rsid w:val="0060237A"/>
    <w:rsid w:val="00602C79"/>
    <w:rsid w:val="00604D6F"/>
    <w:rsid w:val="006055F9"/>
    <w:rsid w:val="006061BA"/>
    <w:rsid w:val="00606C87"/>
    <w:rsid w:val="006074C8"/>
    <w:rsid w:val="006074EB"/>
    <w:rsid w:val="00610225"/>
    <w:rsid w:val="006106CB"/>
    <w:rsid w:val="00611BE9"/>
    <w:rsid w:val="0061227A"/>
    <w:rsid w:val="00612628"/>
    <w:rsid w:val="00613CD8"/>
    <w:rsid w:val="00614DD8"/>
    <w:rsid w:val="0062246F"/>
    <w:rsid w:val="0062321F"/>
    <w:rsid w:val="00623C30"/>
    <w:rsid w:val="00625A96"/>
    <w:rsid w:val="00625BD3"/>
    <w:rsid w:val="00627564"/>
    <w:rsid w:val="00627BC2"/>
    <w:rsid w:val="00631F6E"/>
    <w:rsid w:val="00643851"/>
    <w:rsid w:val="00644B05"/>
    <w:rsid w:val="00646DCA"/>
    <w:rsid w:val="006507A6"/>
    <w:rsid w:val="006532B8"/>
    <w:rsid w:val="006544D9"/>
    <w:rsid w:val="00660D49"/>
    <w:rsid w:val="00663391"/>
    <w:rsid w:val="00664173"/>
    <w:rsid w:val="00665C82"/>
    <w:rsid w:val="00666008"/>
    <w:rsid w:val="0066784C"/>
    <w:rsid w:val="00672370"/>
    <w:rsid w:val="00673EB9"/>
    <w:rsid w:val="00676403"/>
    <w:rsid w:val="00676CF4"/>
    <w:rsid w:val="00681948"/>
    <w:rsid w:val="0068225D"/>
    <w:rsid w:val="00682E1D"/>
    <w:rsid w:val="00682E95"/>
    <w:rsid w:val="00687A75"/>
    <w:rsid w:val="0069066D"/>
    <w:rsid w:val="0069151E"/>
    <w:rsid w:val="00694BFE"/>
    <w:rsid w:val="0069648E"/>
    <w:rsid w:val="00696BBF"/>
    <w:rsid w:val="006A62A7"/>
    <w:rsid w:val="006B1A98"/>
    <w:rsid w:val="006B33A5"/>
    <w:rsid w:val="006B50A3"/>
    <w:rsid w:val="006B510E"/>
    <w:rsid w:val="006B52F4"/>
    <w:rsid w:val="006B6720"/>
    <w:rsid w:val="006B73C4"/>
    <w:rsid w:val="006C274C"/>
    <w:rsid w:val="006C7BDE"/>
    <w:rsid w:val="006D5E6A"/>
    <w:rsid w:val="006E16D0"/>
    <w:rsid w:val="006E5ACE"/>
    <w:rsid w:val="006E6169"/>
    <w:rsid w:val="006F0604"/>
    <w:rsid w:val="006F11B1"/>
    <w:rsid w:val="006F12E7"/>
    <w:rsid w:val="006F19B7"/>
    <w:rsid w:val="006F1B10"/>
    <w:rsid w:val="006F1DBA"/>
    <w:rsid w:val="006F5751"/>
    <w:rsid w:val="006F797E"/>
    <w:rsid w:val="00701AA9"/>
    <w:rsid w:val="00701D4D"/>
    <w:rsid w:val="00702B3C"/>
    <w:rsid w:val="00704781"/>
    <w:rsid w:val="00706459"/>
    <w:rsid w:val="00706DBD"/>
    <w:rsid w:val="007102F9"/>
    <w:rsid w:val="00712A1D"/>
    <w:rsid w:val="00713515"/>
    <w:rsid w:val="00714054"/>
    <w:rsid w:val="00715A74"/>
    <w:rsid w:val="00715C5A"/>
    <w:rsid w:val="00720C55"/>
    <w:rsid w:val="0072183D"/>
    <w:rsid w:val="00722920"/>
    <w:rsid w:val="00724BBE"/>
    <w:rsid w:val="0072545B"/>
    <w:rsid w:val="0072623B"/>
    <w:rsid w:val="0073041D"/>
    <w:rsid w:val="007319FD"/>
    <w:rsid w:val="00733047"/>
    <w:rsid w:val="007360C0"/>
    <w:rsid w:val="00736A62"/>
    <w:rsid w:val="00740183"/>
    <w:rsid w:val="007418E0"/>
    <w:rsid w:val="00744740"/>
    <w:rsid w:val="0074562B"/>
    <w:rsid w:val="00750008"/>
    <w:rsid w:val="00751E66"/>
    <w:rsid w:val="00752E03"/>
    <w:rsid w:val="0076242D"/>
    <w:rsid w:val="0076381C"/>
    <w:rsid w:val="00764B25"/>
    <w:rsid w:val="00765339"/>
    <w:rsid w:val="00765879"/>
    <w:rsid w:val="00766AC9"/>
    <w:rsid w:val="0076728B"/>
    <w:rsid w:val="007678DD"/>
    <w:rsid w:val="00767BE6"/>
    <w:rsid w:val="007750EE"/>
    <w:rsid w:val="0078223B"/>
    <w:rsid w:val="0078481B"/>
    <w:rsid w:val="00785477"/>
    <w:rsid w:val="00786736"/>
    <w:rsid w:val="00787886"/>
    <w:rsid w:val="00787DB2"/>
    <w:rsid w:val="00791C03"/>
    <w:rsid w:val="007A3CBB"/>
    <w:rsid w:val="007A7977"/>
    <w:rsid w:val="007B0F79"/>
    <w:rsid w:val="007B3DD0"/>
    <w:rsid w:val="007C0850"/>
    <w:rsid w:val="007C14C2"/>
    <w:rsid w:val="007C4178"/>
    <w:rsid w:val="007C530F"/>
    <w:rsid w:val="007D0267"/>
    <w:rsid w:val="007D14E6"/>
    <w:rsid w:val="007D49E2"/>
    <w:rsid w:val="007D5980"/>
    <w:rsid w:val="007D7016"/>
    <w:rsid w:val="007E012F"/>
    <w:rsid w:val="007E4FC6"/>
    <w:rsid w:val="007E5397"/>
    <w:rsid w:val="007E7F69"/>
    <w:rsid w:val="007F0ACC"/>
    <w:rsid w:val="007F3196"/>
    <w:rsid w:val="007F341B"/>
    <w:rsid w:val="007F38B0"/>
    <w:rsid w:val="007F4E14"/>
    <w:rsid w:val="007F6CF0"/>
    <w:rsid w:val="00801CFF"/>
    <w:rsid w:val="00802964"/>
    <w:rsid w:val="00805066"/>
    <w:rsid w:val="008103DA"/>
    <w:rsid w:val="00811C65"/>
    <w:rsid w:val="0081414D"/>
    <w:rsid w:val="008143B8"/>
    <w:rsid w:val="00816652"/>
    <w:rsid w:val="0081742A"/>
    <w:rsid w:val="0082018C"/>
    <w:rsid w:val="00826AD2"/>
    <w:rsid w:val="00832149"/>
    <w:rsid w:val="00835CEF"/>
    <w:rsid w:val="008364BB"/>
    <w:rsid w:val="00841B57"/>
    <w:rsid w:val="00843AF0"/>
    <w:rsid w:val="00843D21"/>
    <w:rsid w:val="008458E8"/>
    <w:rsid w:val="00846E60"/>
    <w:rsid w:val="008532C0"/>
    <w:rsid w:val="00853BA4"/>
    <w:rsid w:val="00856D44"/>
    <w:rsid w:val="0085704D"/>
    <w:rsid w:val="00861B3C"/>
    <w:rsid w:val="00862CA7"/>
    <w:rsid w:val="00862E29"/>
    <w:rsid w:val="008649F6"/>
    <w:rsid w:val="00865337"/>
    <w:rsid w:val="00867990"/>
    <w:rsid w:val="00867B5C"/>
    <w:rsid w:val="0087151C"/>
    <w:rsid w:val="00871981"/>
    <w:rsid w:val="00874B8E"/>
    <w:rsid w:val="008769A5"/>
    <w:rsid w:val="0088626A"/>
    <w:rsid w:val="00887C58"/>
    <w:rsid w:val="0089085D"/>
    <w:rsid w:val="00890D8B"/>
    <w:rsid w:val="00891550"/>
    <w:rsid w:val="0089186D"/>
    <w:rsid w:val="0089620F"/>
    <w:rsid w:val="008965BC"/>
    <w:rsid w:val="008A0863"/>
    <w:rsid w:val="008A098B"/>
    <w:rsid w:val="008A0C3E"/>
    <w:rsid w:val="008A1229"/>
    <w:rsid w:val="008A4AE0"/>
    <w:rsid w:val="008A595F"/>
    <w:rsid w:val="008A7CE7"/>
    <w:rsid w:val="008B49E2"/>
    <w:rsid w:val="008B609C"/>
    <w:rsid w:val="008B76ED"/>
    <w:rsid w:val="008C1834"/>
    <w:rsid w:val="008C2EFA"/>
    <w:rsid w:val="008C6277"/>
    <w:rsid w:val="008C6C22"/>
    <w:rsid w:val="008C79AD"/>
    <w:rsid w:val="008D03C1"/>
    <w:rsid w:val="008D114C"/>
    <w:rsid w:val="008D19E1"/>
    <w:rsid w:val="008D33F1"/>
    <w:rsid w:val="008D56F5"/>
    <w:rsid w:val="008D5C63"/>
    <w:rsid w:val="008D6485"/>
    <w:rsid w:val="008D65AC"/>
    <w:rsid w:val="008D718C"/>
    <w:rsid w:val="008E04D3"/>
    <w:rsid w:val="008E0D1E"/>
    <w:rsid w:val="008E1D0C"/>
    <w:rsid w:val="008E278B"/>
    <w:rsid w:val="008E657A"/>
    <w:rsid w:val="008E67F0"/>
    <w:rsid w:val="008E6EA9"/>
    <w:rsid w:val="008E70A2"/>
    <w:rsid w:val="008E7B4C"/>
    <w:rsid w:val="008F54E9"/>
    <w:rsid w:val="008F615B"/>
    <w:rsid w:val="0090118A"/>
    <w:rsid w:val="00901191"/>
    <w:rsid w:val="00904A2B"/>
    <w:rsid w:val="009050B6"/>
    <w:rsid w:val="00905BEA"/>
    <w:rsid w:val="00907A06"/>
    <w:rsid w:val="00914451"/>
    <w:rsid w:val="00914DBD"/>
    <w:rsid w:val="00916833"/>
    <w:rsid w:val="00916AF7"/>
    <w:rsid w:val="0091761E"/>
    <w:rsid w:val="00920946"/>
    <w:rsid w:val="009212A6"/>
    <w:rsid w:val="009252FB"/>
    <w:rsid w:val="00926D8A"/>
    <w:rsid w:val="0092706D"/>
    <w:rsid w:val="009322A7"/>
    <w:rsid w:val="00936601"/>
    <w:rsid w:val="009375DB"/>
    <w:rsid w:val="009412CF"/>
    <w:rsid w:val="00941CD2"/>
    <w:rsid w:val="00942158"/>
    <w:rsid w:val="00942BA9"/>
    <w:rsid w:val="009454E2"/>
    <w:rsid w:val="0094758A"/>
    <w:rsid w:val="00950D71"/>
    <w:rsid w:val="00953A65"/>
    <w:rsid w:val="00953C51"/>
    <w:rsid w:val="00954E1E"/>
    <w:rsid w:val="00955AA3"/>
    <w:rsid w:val="009563F6"/>
    <w:rsid w:val="00956A73"/>
    <w:rsid w:val="00962A02"/>
    <w:rsid w:val="00965B65"/>
    <w:rsid w:val="00965E53"/>
    <w:rsid w:val="00967704"/>
    <w:rsid w:val="009744C0"/>
    <w:rsid w:val="00975AAE"/>
    <w:rsid w:val="00986D15"/>
    <w:rsid w:val="00987578"/>
    <w:rsid w:val="0099107E"/>
    <w:rsid w:val="00996A40"/>
    <w:rsid w:val="00996B5F"/>
    <w:rsid w:val="009A0251"/>
    <w:rsid w:val="009A2131"/>
    <w:rsid w:val="009A333A"/>
    <w:rsid w:val="009A4323"/>
    <w:rsid w:val="009A4DA0"/>
    <w:rsid w:val="009B021E"/>
    <w:rsid w:val="009B0B14"/>
    <w:rsid w:val="009B2A9C"/>
    <w:rsid w:val="009B2E30"/>
    <w:rsid w:val="009B3B83"/>
    <w:rsid w:val="009B470C"/>
    <w:rsid w:val="009C3A2C"/>
    <w:rsid w:val="009C3CEB"/>
    <w:rsid w:val="009C571C"/>
    <w:rsid w:val="009C5DDE"/>
    <w:rsid w:val="009C68E9"/>
    <w:rsid w:val="009D0C35"/>
    <w:rsid w:val="009D16B0"/>
    <w:rsid w:val="009D224C"/>
    <w:rsid w:val="009D22D1"/>
    <w:rsid w:val="009D5B8F"/>
    <w:rsid w:val="009E49E0"/>
    <w:rsid w:val="009E5003"/>
    <w:rsid w:val="009E55D1"/>
    <w:rsid w:val="009F28CA"/>
    <w:rsid w:val="009F2AC9"/>
    <w:rsid w:val="009F66F9"/>
    <w:rsid w:val="009F75A6"/>
    <w:rsid w:val="00A0164A"/>
    <w:rsid w:val="00A027F8"/>
    <w:rsid w:val="00A02BBB"/>
    <w:rsid w:val="00A02DD3"/>
    <w:rsid w:val="00A04144"/>
    <w:rsid w:val="00A059A7"/>
    <w:rsid w:val="00A06014"/>
    <w:rsid w:val="00A10020"/>
    <w:rsid w:val="00A100EF"/>
    <w:rsid w:val="00A10E8C"/>
    <w:rsid w:val="00A12108"/>
    <w:rsid w:val="00A15BAD"/>
    <w:rsid w:val="00A169BE"/>
    <w:rsid w:val="00A17BA1"/>
    <w:rsid w:val="00A2484B"/>
    <w:rsid w:val="00A2686D"/>
    <w:rsid w:val="00A366F2"/>
    <w:rsid w:val="00A40353"/>
    <w:rsid w:val="00A40CA1"/>
    <w:rsid w:val="00A44132"/>
    <w:rsid w:val="00A448D2"/>
    <w:rsid w:val="00A451B1"/>
    <w:rsid w:val="00A467E1"/>
    <w:rsid w:val="00A46E99"/>
    <w:rsid w:val="00A55E27"/>
    <w:rsid w:val="00A60380"/>
    <w:rsid w:val="00A61236"/>
    <w:rsid w:val="00A61EFC"/>
    <w:rsid w:val="00A663B6"/>
    <w:rsid w:val="00A66600"/>
    <w:rsid w:val="00A67B5B"/>
    <w:rsid w:val="00A70C3C"/>
    <w:rsid w:val="00A71B1E"/>
    <w:rsid w:val="00A76803"/>
    <w:rsid w:val="00A76890"/>
    <w:rsid w:val="00A819EF"/>
    <w:rsid w:val="00A81D9E"/>
    <w:rsid w:val="00A82EF6"/>
    <w:rsid w:val="00A857F3"/>
    <w:rsid w:val="00A85F5A"/>
    <w:rsid w:val="00A86C53"/>
    <w:rsid w:val="00A92C38"/>
    <w:rsid w:val="00A93F2F"/>
    <w:rsid w:val="00A9478E"/>
    <w:rsid w:val="00A947C0"/>
    <w:rsid w:val="00A949B4"/>
    <w:rsid w:val="00A94ED1"/>
    <w:rsid w:val="00A95458"/>
    <w:rsid w:val="00A97D0F"/>
    <w:rsid w:val="00AA108E"/>
    <w:rsid w:val="00AA1A10"/>
    <w:rsid w:val="00AA2485"/>
    <w:rsid w:val="00AA7777"/>
    <w:rsid w:val="00AB24BF"/>
    <w:rsid w:val="00AB27A5"/>
    <w:rsid w:val="00AB48F0"/>
    <w:rsid w:val="00AB614F"/>
    <w:rsid w:val="00AC0136"/>
    <w:rsid w:val="00AC0690"/>
    <w:rsid w:val="00AC1D4B"/>
    <w:rsid w:val="00AC365E"/>
    <w:rsid w:val="00AC369A"/>
    <w:rsid w:val="00AC71D9"/>
    <w:rsid w:val="00AD0D02"/>
    <w:rsid w:val="00AD0F24"/>
    <w:rsid w:val="00AD1C96"/>
    <w:rsid w:val="00AD2EB6"/>
    <w:rsid w:val="00AD4C0C"/>
    <w:rsid w:val="00AD6A1B"/>
    <w:rsid w:val="00AD70EC"/>
    <w:rsid w:val="00AE1003"/>
    <w:rsid w:val="00AE121D"/>
    <w:rsid w:val="00AE166E"/>
    <w:rsid w:val="00AE3578"/>
    <w:rsid w:val="00AE7141"/>
    <w:rsid w:val="00AE7A03"/>
    <w:rsid w:val="00AF2161"/>
    <w:rsid w:val="00AF345F"/>
    <w:rsid w:val="00AF350E"/>
    <w:rsid w:val="00B0029B"/>
    <w:rsid w:val="00B0104E"/>
    <w:rsid w:val="00B017E5"/>
    <w:rsid w:val="00B01877"/>
    <w:rsid w:val="00B04884"/>
    <w:rsid w:val="00B04F4A"/>
    <w:rsid w:val="00B05854"/>
    <w:rsid w:val="00B11F1C"/>
    <w:rsid w:val="00B14BA4"/>
    <w:rsid w:val="00B163F3"/>
    <w:rsid w:val="00B201BF"/>
    <w:rsid w:val="00B219F6"/>
    <w:rsid w:val="00B21F29"/>
    <w:rsid w:val="00B229FA"/>
    <w:rsid w:val="00B231FB"/>
    <w:rsid w:val="00B2591D"/>
    <w:rsid w:val="00B267C6"/>
    <w:rsid w:val="00B301B8"/>
    <w:rsid w:val="00B319ED"/>
    <w:rsid w:val="00B34606"/>
    <w:rsid w:val="00B378EE"/>
    <w:rsid w:val="00B42E14"/>
    <w:rsid w:val="00B43F56"/>
    <w:rsid w:val="00B45769"/>
    <w:rsid w:val="00B46DCF"/>
    <w:rsid w:val="00B51703"/>
    <w:rsid w:val="00B534DE"/>
    <w:rsid w:val="00B57437"/>
    <w:rsid w:val="00B60B8A"/>
    <w:rsid w:val="00B60FF3"/>
    <w:rsid w:val="00B62548"/>
    <w:rsid w:val="00B64AE3"/>
    <w:rsid w:val="00B650D0"/>
    <w:rsid w:val="00B65AEB"/>
    <w:rsid w:val="00B67282"/>
    <w:rsid w:val="00B67F8E"/>
    <w:rsid w:val="00B7039D"/>
    <w:rsid w:val="00B704DF"/>
    <w:rsid w:val="00B76D88"/>
    <w:rsid w:val="00B76F1D"/>
    <w:rsid w:val="00B7738C"/>
    <w:rsid w:val="00B81E3A"/>
    <w:rsid w:val="00B82F10"/>
    <w:rsid w:val="00B84A19"/>
    <w:rsid w:val="00B84DB9"/>
    <w:rsid w:val="00B8519B"/>
    <w:rsid w:val="00B859A5"/>
    <w:rsid w:val="00B85F9B"/>
    <w:rsid w:val="00B9050A"/>
    <w:rsid w:val="00B91910"/>
    <w:rsid w:val="00B922D8"/>
    <w:rsid w:val="00B932F6"/>
    <w:rsid w:val="00B935DE"/>
    <w:rsid w:val="00B93B86"/>
    <w:rsid w:val="00B9636C"/>
    <w:rsid w:val="00BA1BAA"/>
    <w:rsid w:val="00BA55EC"/>
    <w:rsid w:val="00BA5C78"/>
    <w:rsid w:val="00BA6BA3"/>
    <w:rsid w:val="00BA77B5"/>
    <w:rsid w:val="00BA7E88"/>
    <w:rsid w:val="00BB06E3"/>
    <w:rsid w:val="00BB1344"/>
    <w:rsid w:val="00BB4C46"/>
    <w:rsid w:val="00BB6456"/>
    <w:rsid w:val="00BC25BE"/>
    <w:rsid w:val="00BC6DDC"/>
    <w:rsid w:val="00BD301A"/>
    <w:rsid w:val="00BD34C1"/>
    <w:rsid w:val="00BE3A41"/>
    <w:rsid w:val="00BF2599"/>
    <w:rsid w:val="00BF4A37"/>
    <w:rsid w:val="00BF56BD"/>
    <w:rsid w:val="00BF5F23"/>
    <w:rsid w:val="00C00718"/>
    <w:rsid w:val="00C04BBC"/>
    <w:rsid w:val="00C103FF"/>
    <w:rsid w:val="00C1443E"/>
    <w:rsid w:val="00C14E10"/>
    <w:rsid w:val="00C1555E"/>
    <w:rsid w:val="00C200BC"/>
    <w:rsid w:val="00C230AD"/>
    <w:rsid w:val="00C247AA"/>
    <w:rsid w:val="00C27534"/>
    <w:rsid w:val="00C27F95"/>
    <w:rsid w:val="00C30EBA"/>
    <w:rsid w:val="00C3237F"/>
    <w:rsid w:val="00C33581"/>
    <w:rsid w:val="00C3516F"/>
    <w:rsid w:val="00C35206"/>
    <w:rsid w:val="00C40817"/>
    <w:rsid w:val="00C40C72"/>
    <w:rsid w:val="00C411B4"/>
    <w:rsid w:val="00C46837"/>
    <w:rsid w:val="00C52246"/>
    <w:rsid w:val="00C52A06"/>
    <w:rsid w:val="00C53DFC"/>
    <w:rsid w:val="00C55204"/>
    <w:rsid w:val="00C5535D"/>
    <w:rsid w:val="00C55EB6"/>
    <w:rsid w:val="00C57D6C"/>
    <w:rsid w:val="00C6157D"/>
    <w:rsid w:val="00C62AEF"/>
    <w:rsid w:val="00C67681"/>
    <w:rsid w:val="00C6788F"/>
    <w:rsid w:val="00C7175A"/>
    <w:rsid w:val="00C82207"/>
    <w:rsid w:val="00C831EA"/>
    <w:rsid w:val="00C83798"/>
    <w:rsid w:val="00C86712"/>
    <w:rsid w:val="00C93893"/>
    <w:rsid w:val="00C9577C"/>
    <w:rsid w:val="00CA4D42"/>
    <w:rsid w:val="00CA5867"/>
    <w:rsid w:val="00CA6B10"/>
    <w:rsid w:val="00CB03DE"/>
    <w:rsid w:val="00CB1060"/>
    <w:rsid w:val="00CB17A7"/>
    <w:rsid w:val="00CB2F92"/>
    <w:rsid w:val="00CB55EE"/>
    <w:rsid w:val="00CB7174"/>
    <w:rsid w:val="00CC031B"/>
    <w:rsid w:val="00CC125C"/>
    <w:rsid w:val="00CD5228"/>
    <w:rsid w:val="00CD5C56"/>
    <w:rsid w:val="00CE1809"/>
    <w:rsid w:val="00CE26DC"/>
    <w:rsid w:val="00CE398E"/>
    <w:rsid w:val="00CE45C7"/>
    <w:rsid w:val="00CE610A"/>
    <w:rsid w:val="00CE630F"/>
    <w:rsid w:val="00CF188A"/>
    <w:rsid w:val="00CF1C60"/>
    <w:rsid w:val="00CF2C73"/>
    <w:rsid w:val="00CF5837"/>
    <w:rsid w:val="00CF5D99"/>
    <w:rsid w:val="00CF775A"/>
    <w:rsid w:val="00D0015F"/>
    <w:rsid w:val="00D0022F"/>
    <w:rsid w:val="00D10FDD"/>
    <w:rsid w:val="00D1143A"/>
    <w:rsid w:val="00D13FF3"/>
    <w:rsid w:val="00D157E1"/>
    <w:rsid w:val="00D15911"/>
    <w:rsid w:val="00D1760D"/>
    <w:rsid w:val="00D20609"/>
    <w:rsid w:val="00D27199"/>
    <w:rsid w:val="00D34900"/>
    <w:rsid w:val="00D424E6"/>
    <w:rsid w:val="00D434D2"/>
    <w:rsid w:val="00D52638"/>
    <w:rsid w:val="00D610DC"/>
    <w:rsid w:val="00D61CA1"/>
    <w:rsid w:val="00D6269A"/>
    <w:rsid w:val="00D629E0"/>
    <w:rsid w:val="00D62C97"/>
    <w:rsid w:val="00D63FAC"/>
    <w:rsid w:val="00D6678A"/>
    <w:rsid w:val="00D66EF1"/>
    <w:rsid w:val="00D703A4"/>
    <w:rsid w:val="00D7619A"/>
    <w:rsid w:val="00D77475"/>
    <w:rsid w:val="00D77F1E"/>
    <w:rsid w:val="00D80DD3"/>
    <w:rsid w:val="00D84A61"/>
    <w:rsid w:val="00D85B1E"/>
    <w:rsid w:val="00D864B5"/>
    <w:rsid w:val="00D91C16"/>
    <w:rsid w:val="00D94F08"/>
    <w:rsid w:val="00D963C6"/>
    <w:rsid w:val="00D967F1"/>
    <w:rsid w:val="00DA1B58"/>
    <w:rsid w:val="00DA3242"/>
    <w:rsid w:val="00DA68E8"/>
    <w:rsid w:val="00DB009D"/>
    <w:rsid w:val="00DB1E14"/>
    <w:rsid w:val="00DB4DA6"/>
    <w:rsid w:val="00DB56F7"/>
    <w:rsid w:val="00DB59F2"/>
    <w:rsid w:val="00DC1FA1"/>
    <w:rsid w:val="00DC3F41"/>
    <w:rsid w:val="00DC5B5C"/>
    <w:rsid w:val="00DC7389"/>
    <w:rsid w:val="00DD1C5D"/>
    <w:rsid w:val="00DD397E"/>
    <w:rsid w:val="00DD4F85"/>
    <w:rsid w:val="00DD5326"/>
    <w:rsid w:val="00DD6C16"/>
    <w:rsid w:val="00DD7601"/>
    <w:rsid w:val="00DE546A"/>
    <w:rsid w:val="00DE7E17"/>
    <w:rsid w:val="00DF55BD"/>
    <w:rsid w:val="00E0028B"/>
    <w:rsid w:val="00E0043E"/>
    <w:rsid w:val="00E04ACA"/>
    <w:rsid w:val="00E06808"/>
    <w:rsid w:val="00E1756E"/>
    <w:rsid w:val="00E20298"/>
    <w:rsid w:val="00E21DDA"/>
    <w:rsid w:val="00E228B7"/>
    <w:rsid w:val="00E2578D"/>
    <w:rsid w:val="00E27933"/>
    <w:rsid w:val="00E30FBB"/>
    <w:rsid w:val="00E31C64"/>
    <w:rsid w:val="00E33838"/>
    <w:rsid w:val="00E343A3"/>
    <w:rsid w:val="00E34B3A"/>
    <w:rsid w:val="00E37503"/>
    <w:rsid w:val="00E37705"/>
    <w:rsid w:val="00E41CB5"/>
    <w:rsid w:val="00E42279"/>
    <w:rsid w:val="00E4530A"/>
    <w:rsid w:val="00E47145"/>
    <w:rsid w:val="00E4771B"/>
    <w:rsid w:val="00E50C8A"/>
    <w:rsid w:val="00E5531F"/>
    <w:rsid w:val="00E55439"/>
    <w:rsid w:val="00E55622"/>
    <w:rsid w:val="00E57701"/>
    <w:rsid w:val="00E61027"/>
    <w:rsid w:val="00E6290D"/>
    <w:rsid w:val="00E62B42"/>
    <w:rsid w:val="00E63EF4"/>
    <w:rsid w:val="00E645E8"/>
    <w:rsid w:val="00E679B0"/>
    <w:rsid w:val="00E712C2"/>
    <w:rsid w:val="00E71A6F"/>
    <w:rsid w:val="00E72810"/>
    <w:rsid w:val="00E75D33"/>
    <w:rsid w:val="00E82F1A"/>
    <w:rsid w:val="00E857BE"/>
    <w:rsid w:val="00E85848"/>
    <w:rsid w:val="00E87806"/>
    <w:rsid w:val="00E91F47"/>
    <w:rsid w:val="00E939F3"/>
    <w:rsid w:val="00E94041"/>
    <w:rsid w:val="00E9584F"/>
    <w:rsid w:val="00E97FDA"/>
    <w:rsid w:val="00EA670E"/>
    <w:rsid w:val="00EB048B"/>
    <w:rsid w:val="00EB1444"/>
    <w:rsid w:val="00EB1CBE"/>
    <w:rsid w:val="00EB6728"/>
    <w:rsid w:val="00EB72AA"/>
    <w:rsid w:val="00EC04AB"/>
    <w:rsid w:val="00EC17B1"/>
    <w:rsid w:val="00EC3A66"/>
    <w:rsid w:val="00EC43D4"/>
    <w:rsid w:val="00EC493A"/>
    <w:rsid w:val="00EC63C2"/>
    <w:rsid w:val="00EC7704"/>
    <w:rsid w:val="00EC7CD3"/>
    <w:rsid w:val="00EC7E85"/>
    <w:rsid w:val="00ED3E06"/>
    <w:rsid w:val="00ED5BE5"/>
    <w:rsid w:val="00ED6400"/>
    <w:rsid w:val="00ED731C"/>
    <w:rsid w:val="00ED7F20"/>
    <w:rsid w:val="00EE01A6"/>
    <w:rsid w:val="00EE1657"/>
    <w:rsid w:val="00EE1C8B"/>
    <w:rsid w:val="00EE221E"/>
    <w:rsid w:val="00EE3E30"/>
    <w:rsid w:val="00EE5BBE"/>
    <w:rsid w:val="00EE7A14"/>
    <w:rsid w:val="00EE7EA4"/>
    <w:rsid w:val="00EF34AA"/>
    <w:rsid w:val="00EF36B2"/>
    <w:rsid w:val="00EF3F02"/>
    <w:rsid w:val="00EF79FE"/>
    <w:rsid w:val="00F0065F"/>
    <w:rsid w:val="00F02D74"/>
    <w:rsid w:val="00F03C17"/>
    <w:rsid w:val="00F06382"/>
    <w:rsid w:val="00F1167F"/>
    <w:rsid w:val="00F12B8D"/>
    <w:rsid w:val="00F150B2"/>
    <w:rsid w:val="00F15247"/>
    <w:rsid w:val="00F1533A"/>
    <w:rsid w:val="00F156A8"/>
    <w:rsid w:val="00F15ED8"/>
    <w:rsid w:val="00F16D61"/>
    <w:rsid w:val="00F176B3"/>
    <w:rsid w:val="00F21B04"/>
    <w:rsid w:val="00F21C83"/>
    <w:rsid w:val="00F31723"/>
    <w:rsid w:val="00F3385E"/>
    <w:rsid w:val="00F34F56"/>
    <w:rsid w:val="00F36814"/>
    <w:rsid w:val="00F36FF1"/>
    <w:rsid w:val="00F37A64"/>
    <w:rsid w:val="00F40FD2"/>
    <w:rsid w:val="00F425AF"/>
    <w:rsid w:val="00F4716A"/>
    <w:rsid w:val="00F50C5B"/>
    <w:rsid w:val="00F522D1"/>
    <w:rsid w:val="00F5345F"/>
    <w:rsid w:val="00F55B76"/>
    <w:rsid w:val="00F6494C"/>
    <w:rsid w:val="00F669C5"/>
    <w:rsid w:val="00F7086A"/>
    <w:rsid w:val="00F81A3C"/>
    <w:rsid w:val="00F81BDC"/>
    <w:rsid w:val="00F81DFD"/>
    <w:rsid w:val="00F84712"/>
    <w:rsid w:val="00F90481"/>
    <w:rsid w:val="00F93763"/>
    <w:rsid w:val="00F9387C"/>
    <w:rsid w:val="00F95AFD"/>
    <w:rsid w:val="00F962A7"/>
    <w:rsid w:val="00FA2932"/>
    <w:rsid w:val="00FA5949"/>
    <w:rsid w:val="00FA59E9"/>
    <w:rsid w:val="00FB1DB4"/>
    <w:rsid w:val="00FB2EAE"/>
    <w:rsid w:val="00FB789E"/>
    <w:rsid w:val="00FB7B77"/>
    <w:rsid w:val="00FB7EC9"/>
    <w:rsid w:val="00FC345D"/>
    <w:rsid w:val="00FC368F"/>
    <w:rsid w:val="00FC3C43"/>
    <w:rsid w:val="00FD264A"/>
    <w:rsid w:val="00FD3113"/>
    <w:rsid w:val="00FD4231"/>
    <w:rsid w:val="00FD457A"/>
    <w:rsid w:val="00FD5D0F"/>
    <w:rsid w:val="00FD62A4"/>
    <w:rsid w:val="00FD6966"/>
    <w:rsid w:val="00FE1B92"/>
    <w:rsid w:val="00FE5477"/>
    <w:rsid w:val="00FE68CF"/>
    <w:rsid w:val="00FF0083"/>
    <w:rsid w:val="00FF0449"/>
    <w:rsid w:val="00FF4B2D"/>
    <w:rsid w:val="0524FFE4"/>
    <w:rsid w:val="0A55569B"/>
    <w:rsid w:val="25E0DBCB"/>
    <w:rsid w:val="2E893431"/>
    <w:rsid w:val="49831D82"/>
    <w:rsid w:val="65C341AA"/>
    <w:rsid w:val="710F75BB"/>
    <w:rsid w:val="7137455B"/>
    <w:rsid w:val="719896F3"/>
    <w:rsid w:val="7D6D856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CD9366"/>
  <w15:docId w15:val="{94C7FDE3-8DC3-4142-A08B-0EBDDE64F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00E10"/>
    <w:pPr>
      <w:spacing w:after="200" w:line="276" w:lineRule="auto"/>
    </w:pPr>
  </w:style>
  <w:style w:type="paragraph" w:styleId="Heading3">
    <w:name w:val="heading 3"/>
    <w:basedOn w:val="Normal"/>
    <w:next w:val="Normal"/>
    <w:link w:val="Heading3Char"/>
    <w:uiPriority w:val="9"/>
    <w:unhideWhenUsed/>
    <w:qFormat/>
    <w:locked/>
    <w:rsid w:val="710F75BB"/>
    <w:pPr>
      <w:keepNext/>
      <w:keepLines/>
      <w:spacing w:before="160" w:after="80"/>
      <w:outlineLvl w:val="2"/>
    </w:pPr>
    <w:rPr>
      <w:rFonts w:eastAsiaTheme="majorEastAsia" w:cstheme="majorBidi"/>
      <w:color w:val="365F91"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rsid w:val="00C57D6C"/>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locked/>
    <w:rsid w:val="00C57D6C"/>
    <w:rPr>
      <w:rFonts w:ascii="Tahoma" w:hAnsi="Tahoma" w:cs="Tahoma"/>
      <w:sz w:val="16"/>
      <w:szCs w:val="16"/>
    </w:rPr>
  </w:style>
  <w:style w:type="paragraph" w:styleId="NoSpacing">
    <w:name w:val="No Spacing"/>
    <w:uiPriority w:val="99"/>
    <w:qFormat/>
    <w:rsid w:val="00955AA3"/>
  </w:style>
  <w:style w:type="paragraph" w:styleId="ListParagraph">
    <w:name w:val="List Paragraph"/>
    <w:basedOn w:val="Normal"/>
    <w:uiPriority w:val="34"/>
    <w:qFormat/>
    <w:rsid w:val="007F341B"/>
    <w:pPr>
      <w:spacing w:after="0" w:line="240" w:lineRule="auto"/>
      <w:ind w:left="720"/>
    </w:pPr>
    <w:rPr>
      <w:color w:val="003572"/>
      <w:sz w:val="24"/>
      <w:szCs w:val="24"/>
    </w:rPr>
  </w:style>
  <w:style w:type="paragraph" w:styleId="CCSPIBidBodyBold" w:customStyle="1">
    <w:name w:val="CCSPI Bid Body Bold"/>
    <w:link w:val="CCSPIBidBodyBoldCharChar"/>
    <w:uiPriority w:val="99"/>
    <w:rsid w:val="007F341B"/>
    <w:pPr>
      <w:spacing w:after="80"/>
    </w:pPr>
    <w:rPr>
      <w:rFonts w:ascii="Times New Roman" w:hAnsi="Times New Roman" w:eastAsia="Times New Roman"/>
      <w:b/>
      <w:bCs/>
      <w:sz w:val="24"/>
      <w:szCs w:val="24"/>
    </w:rPr>
  </w:style>
  <w:style w:type="character" w:styleId="CCSPIBidBodyBoldCharChar" w:customStyle="1">
    <w:name w:val="CCSPI Bid Body Bold Char Char"/>
    <w:basedOn w:val="DefaultParagraphFont"/>
    <w:link w:val="CCSPIBidBodyBold"/>
    <w:uiPriority w:val="99"/>
    <w:locked/>
    <w:rsid w:val="007F341B"/>
    <w:rPr>
      <w:rFonts w:ascii="Times New Roman" w:hAnsi="Times New Roman" w:cs="Times New Roman"/>
      <w:b/>
      <w:bCs/>
      <w:sz w:val="24"/>
      <w:szCs w:val="24"/>
      <w:lang w:val="en-US" w:eastAsia="en-US" w:bidi="ar-SA"/>
    </w:rPr>
  </w:style>
  <w:style w:type="paragraph" w:styleId="CCSPIOutcome1" w:customStyle="1">
    <w:name w:val="CCSPI Outcome 1"/>
    <w:uiPriority w:val="99"/>
    <w:rsid w:val="007F341B"/>
    <w:pPr>
      <w:numPr>
        <w:numId w:val="1"/>
      </w:numPr>
      <w:spacing w:after="80"/>
    </w:pPr>
    <w:rPr>
      <w:rFonts w:ascii="Times New Roman" w:hAnsi="Times New Roman" w:eastAsia="Times New Roman"/>
      <w:b/>
      <w:sz w:val="24"/>
      <w:szCs w:val="24"/>
    </w:rPr>
  </w:style>
  <w:style w:type="character" w:styleId="Hyperlink">
    <w:name w:val="Hyperlink"/>
    <w:basedOn w:val="DefaultParagraphFont"/>
    <w:uiPriority w:val="99"/>
    <w:rsid w:val="00FA2932"/>
    <w:rPr>
      <w:rFonts w:cs="Times New Roman"/>
      <w:color w:val="0000FF"/>
      <w:u w:val="single"/>
    </w:rPr>
  </w:style>
  <w:style w:type="character" w:styleId="FollowedHyperlink">
    <w:name w:val="FollowedHyperlink"/>
    <w:basedOn w:val="DefaultParagraphFont"/>
    <w:uiPriority w:val="99"/>
    <w:rsid w:val="00FA2932"/>
    <w:rPr>
      <w:rFonts w:cs="Times New Roman"/>
      <w:color w:val="800080"/>
      <w:u w:val="single"/>
    </w:rPr>
  </w:style>
  <w:style w:type="paragraph" w:styleId="Header">
    <w:name w:val="header"/>
    <w:basedOn w:val="Normal"/>
    <w:link w:val="HeaderChar"/>
    <w:uiPriority w:val="99"/>
    <w:rsid w:val="0089085D"/>
    <w:pPr>
      <w:tabs>
        <w:tab w:val="center" w:pos="4320"/>
        <w:tab w:val="right" w:pos="8640"/>
      </w:tabs>
    </w:pPr>
  </w:style>
  <w:style w:type="character" w:styleId="HeaderChar" w:customStyle="1">
    <w:name w:val="Header Char"/>
    <w:basedOn w:val="DefaultParagraphFont"/>
    <w:link w:val="Header"/>
    <w:uiPriority w:val="99"/>
    <w:semiHidden/>
    <w:locked/>
    <w:rsid w:val="000E191C"/>
    <w:rPr>
      <w:rFonts w:cs="Times New Roman"/>
    </w:rPr>
  </w:style>
  <w:style w:type="paragraph" w:styleId="Footer">
    <w:name w:val="footer"/>
    <w:basedOn w:val="Normal"/>
    <w:link w:val="FooterChar"/>
    <w:uiPriority w:val="99"/>
    <w:rsid w:val="0089085D"/>
    <w:pPr>
      <w:tabs>
        <w:tab w:val="center" w:pos="4320"/>
        <w:tab w:val="right" w:pos="8640"/>
      </w:tabs>
    </w:pPr>
  </w:style>
  <w:style w:type="character" w:styleId="FooterChar" w:customStyle="1">
    <w:name w:val="Footer Char"/>
    <w:basedOn w:val="DefaultParagraphFont"/>
    <w:link w:val="Footer"/>
    <w:uiPriority w:val="99"/>
    <w:locked/>
    <w:rsid w:val="000E191C"/>
    <w:rPr>
      <w:rFonts w:cs="Times New Roman"/>
    </w:rPr>
  </w:style>
  <w:style w:type="character" w:styleId="CommentReference">
    <w:name w:val="annotation reference"/>
    <w:basedOn w:val="DefaultParagraphFont"/>
    <w:uiPriority w:val="99"/>
    <w:semiHidden/>
    <w:unhideWhenUsed/>
    <w:rsid w:val="008E0D1E"/>
    <w:rPr>
      <w:sz w:val="16"/>
      <w:szCs w:val="16"/>
    </w:rPr>
  </w:style>
  <w:style w:type="paragraph" w:styleId="CommentText">
    <w:name w:val="annotation text"/>
    <w:basedOn w:val="Normal"/>
    <w:link w:val="CommentTextChar"/>
    <w:uiPriority w:val="99"/>
    <w:unhideWhenUsed/>
    <w:rsid w:val="008E0D1E"/>
    <w:pPr>
      <w:spacing w:line="240" w:lineRule="auto"/>
    </w:pPr>
    <w:rPr>
      <w:sz w:val="20"/>
      <w:szCs w:val="20"/>
    </w:rPr>
  </w:style>
  <w:style w:type="character" w:styleId="CommentTextChar" w:customStyle="1">
    <w:name w:val="Comment Text Char"/>
    <w:basedOn w:val="DefaultParagraphFont"/>
    <w:link w:val="CommentText"/>
    <w:uiPriority w:val="99"/>
    <w:rsid w:val="008E0D1E"/>
    <w:rPr>
      <w:sz w:val="20"/>
      <w:szCs w:val="20"/>
    </w:rPr>
  </w:style>
  <w:style w:type="paragraph" w:styleId="CommentSubject">
    <w:name w:val="annotation subject"/>
    <w:basedOn w:val="CommentText"/>
    <w:next w:val="CommentText"/>
    <w:link w:val="CommentSubjectChar"/>
    <w:uiPriority w:val="99"/>
    <w:semiHidden/>
    <w:unhideWhenUsed/>
    <w:rsid w:val="008E0D1E"/>
    <w:rPr>
      <w:b/>
      <w:bCs/>
    </w:rPr>
  </w:style>
  <w:style w:type="character" w:styleId="CommentSubjectChar" w:customStyle="1">
    <w:name w:val="Comment Subject Char"/>
    <w:basedOn w:val="CommentTextChar"/>
    <w:link w:val="CommentSubject"/>
    <w:uiPriority w:val="99"/>
    <w:semiHidden/>
    <w:rsid w:val="008E0D1E"/>
    <w:rPr>
      <w:b/>
      <w:bCs/>
      <w:sz w:val="20"/>
      <w:szCs w:val="20"/>
    </w:rPr>
  </w:style>
  <w:style w:type="paragraph" w:styleId="NormalWeb">
    <w:name w:val="Normal (Web)"/>
    <w:basedOn w:val="Normal"/>
    <w:uiPriority w:val="99"/>
    <w:unhideWhenUsed/>
    <w:rsid w:val="00472137"/>
    <w:pPr>
      <w:spacing w:after="0" w:line="240" w:lineRule="auto"/>
    </w:pPr>
    <w:rPr>
      <w:rFonts w:ascii="inherit" w:hAnsi="inherit" w:eastAsia="Times New Roman"/>
      <w:sz w:val="24"/>
      <w:szCs w:val="24"/>
    </w:rPr>
  </w:style>
  <w:style w:type="paragraph" w:styleId="BodyText">
    <w:name w:val="Body Text"/>
    <w:basedOn w:val="Normal"/>
    <w:link w:val="BodyTextChar"/>
    <w:uiPriority w:val="1"/>
    <w:qFormat/>
    <w:rsid w:val="00E228B7"/>
    <w:pPr>
      <w:autoSpaceDE w:val="0"/>
      <w:autoSpaceDN w:val="0"/>
      <w:adjustRightInd w:val="0"/>
      <w:spacing w:after="0" w:line="265" w:lineRule="exact"/>
    </w:pPr>
    <w:rPr>
      <w:rFonts w:cs="Calibri"/>
    </w:rPr>
  </w:style>
  <w:style w:type="character" w:styleId="BodyTextChar" w:customStyle="1">
    <w:name w:val="Body Text Char"/>
    <w:basedOn w:val="DefaultParagraphFont"/>
    <w:link w:val="BodyText"/>
    <w:uiPriority w:val="1"/>
    <w:rsid w:val="00E228B7"/>
    <w:rPr>
      <w:rFonts w:cs="Calibri"/>
    </w:rPr>
  </w:style>
  <w:style w:type="paragraph" w:styleId="Default" w:customStyle="1">
    <w:name w:val="Default"/>
    <w:rsid w:val="00E228B7"/>
    <w:pPr>
      <w:autoSpaceDE w:val="0"/>
      <w:autoSpaceDN w:val="0"/>
      <w:adjustRightInd w:val="0"/>
    </w:pPr>
    <w:rPr>
      <w:rFonts w:cs="Calibri"/>
      <w:color w:val="000000"/>
      <w:sz w:val="24"/>
      <w:szCs w:val="24"/>
    </w:rPr>
  </w:style>
  <w:style w:type="table" w:styleId="TableGrid">
    <w:name w:val="Table Grid"/>
    <w:basedOn w:val="TableNormal"/>
    <w:locked/>
    <w:rsid w:val="00530A2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basedOn w:val="DefaultParagraphFont"/>
    <w:uiPriority w:val="99"/>
    <w:semiHidden/>
    <w:rsid w:val="0041623C"/>
    <w:rPr>
      <w:color w:val="666666"/>
    </w:rPr>
  </w:style>
  <w:style w:type="character" w:styleId="UnresolvedMention">
    <w:name w:val="Unresolved Mention"/>
    <w:basedOn w:val="DefaultParagraphFont"/>
    <w:uiPriority w:val="99"/>
    <w:semiHidden/>
    <w:unhideWhenUsed/>
    <w:rsid w:val="00CF1C60"/>
    <w:rPr>
      <w:color w:val="605E5C"/>
      <w:shd w:val="clear" w:color="auto" w:fill="E1DFDD"/>
    </w:rPr>
  </w:style>
  <w:style w:type="paragraph" w:styleId="Revision">
    <w:name w:val="Revision"/>
    <w:hidden/>
    <w:uiPriority w:val="99"/>
    <w:semiHidden/>
    <w:rsid w:val="0072183D"/>
  </w:style>
  <w:style w:type="character" w:styleId="Mention">
    <w:name w:val="Mention"/>
    <w:basedOn w:val="DefaultParagraphFont"/>
    <w:uiPriority w:val="99"/>
    <w:unhideWhenUsed/>
    <w:rsid w:val="00E87806"/>
    <w:rPr>
      <w:color w:val="2B579A"/>
      <w:shd w:val="clear" w:color="auto" w:fill="E1DFDD"/>
    </w:rPr>
  </w:style>
  <w:style w:type="table" w:styleId="TableGrid1" w:customStyle="1">
    <w:name w:val="Table Grid1"/>
    <w:basedOn w:val="TableNormal"/>
    <w:next w:val="TableGrid"/>
    <w:uiPriority w:val="59"/>
    <w:rsid w:val="003F4995"/>
    <w:rPr>
      <w:rFonts w:asciiTheme="minorHAnsi" w:hAnsiTheme="minorHAnsi" w:eastAsiaTheme="minorEastAsia" w:cstheme="minorBidi"/>
      <w:sz w:val="24"/>
      <w:szCs w:val="24"/>
      <w:lang w:eastAsia="ja-JP"/>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ing3Char" w:customStyle="1">
    <w:name w:val="Heading 3 Char"/>
    <w:basedOn w:val="DefaultParagraphFont"/>
    <w:link w:val="Heading3"/>
    <w:uiPriority w:val="9"/>
    <w:rsid w:val="00B704DF"/>
    <w:rPr>
      <w:rFonts w:eastAsiaTheme="majorEastAsia" w:cstheme="majorBidi"/>
      <w:color w:val="365F91" w:themeColor="accent1" w:themeShade="BF"/>
      <w:sz w:val="28"/>
      <w:szCs w:val="28"/>
    </w:rPr>
  </w:style>
  <w:style w:type="paragraph" w:styleId="paragraph" w:customStyle="1">
    <w:name w:val="paragraph"/>
    <w:basedOn w:val="Normal"/>
    <w:rsid w:val="00A61236"/>
    <w:pPr>
      <w:spacing w:before="100" w:beforeAutospacing="1" w:after="100" w:afterAutospacing="1" w:line="240" w:lineRule="auto"/>
    </w:pPr>
    <w:rPr>
      <w:rFonts w:ascii="Times New Roman" w:hAnsi="Times New Roman" w:eastAsia="Times New Roman"/>
      <w:sz w:val="24"/>
      <w:szCs w:val="24"/>
    </w:rPr>
  </w:style>
  <w:style w:type="character" w:styleId="normaltextrun" w:customStyle="1">
    <w:name w:val="normaltextrun"/>
    <w:basedOn w:val="DefaultParagraphFont"/>
    <w:rsid w:val="00A61236"/>
  </w:style>
  <w:style w:type="character" w:styleId="eop" w:customStyle="1">
    <w:name w:val="eop"/>
    <w:basedOn w:val="DefaultParagraphFont"/>
    <w:rsid w:val="00A61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protect.checkpoint.com/v2/r01/___https://www.cga.ct.gov/2023/act/pa/pdf/2023PA-00092-R00HB-06914-PA.pdf___.YXAzOmNhdGFseXN0Y3Q6YzpvOmIzMzNkMzc1ODg3MjE1OGUxNGUwNmFlOGIxOWY4Yjc1Ojc6YjEyMDphMTk4ZTgzZmRkMGI2MzM2ZWZhMmEyOWI3OGMzNWE1Mjg3OTc3OThlZjNlMzEwNGRmMTQzMTM3YTU0NGM1MmRkOnA6RjpG" TargetMode="Externa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3.svg"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yperlink" Target="mailto:tlent@catalystct.org"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DEEE83C13B4FBDA0704BD0CBF33E99"/>
        <w:category>
          <w:name w:val="General"/>
          <w:gallery w:val="placeholder"/>
        </w:category>
        <w:types>
          <w:type w:val="bbPlcHdr"/>
        </w:types>
        <w:behaviors>
          <w:behavior w:val="content"/>
        </w:behaviors>
        <w:guid w:val="{B716E527-9E29-4066-AB6F-1686F3EE3A59}"/>
      </w:docPartPr>
      <w:docPartBody>
        <w:p w:rsidR="001B3DFE" w:rsidP="001B3DFE" w:rsidRDefault="00000000">
          <w:pPr>
            <w:pStyle w:val="5BDEEE83C13B4FBDA0704BD0CBF33E99"/>
          </w:pPr>
          <w:r w:rsidRPr="00A04144">
            <w:rPr>
              <w:rStyle w:val="PlaceholderText"/>
              <w:rFonts w:ascii="Aptos" w:hAnsi="Aptos"/>
            </w:rPr>
            <w:t>Click or tap to enter a date.</w:t>
          </w:r>
        </w:p>
      </w:docPartBody>
    </w:docPart>
    <w:docPart>
      <w:docPartPr>
        <w:name w:val="12B25480C42D4F5995170660D5E692EE"/>
        <w:category>
          <w:name w:val="General"/>
          <w:gallery w:val="placeholder"/>
        </w:category>
        <w:types>
          <w:type w:val="bbPlcHdr"/>
        </w:types>
        <w:behaviors>
          <w:behavior w:val="content"/>
        </w:behaviors>
        <w:guid w:val="{572AAC22-B761-46F7-A436-4FBE286D8763}"/>
      </w:docPartPr>
      <w:docPartBody>
        <w:p w:rsidR="001B3DFE" w:rsidP="001B3DFE" w:rsidRDefault="00000000">
          <w:pPr>
            <w:pStyle w:val="12B25480C42D4F5995170660D5E692EE"/>
          </w:pPr>
          <w:r w:rsidRPr="00A04144">
            <w:rPr>
              <w:rStyle w:val="PlaceholderText"/>
              <w:rFonts w:ascii="Aptos" w:hAnsi="Aptos"/>
            </w:rPr>
            <w:t>Click or tap here to enter text.</w:t>
          </w:r>
        </w:p>
      </w:docPartBody>
    </w:docPart>
    <w:docPart>
      <w:docPartPr>
        <w:name w:val="AD210154FA65470E80B56D64B1A01436"/>
        <w:category>
          <w:name w:val="General"/>
          <w:gallery w:val="placeholder"/>
        </w:category>
        <w:types>
          <w:type w:val="bbPlcHdr"/>
        </w:types>
        <w:behaviors>
          <w:behavior w:val="content"/>
        </w:behaviors>
        <w:guid w:val="{CCA2003D-E47A-401B-A099-B1B1772230A8}"/>
      </w:docPartPr>
      <w:docPartBody>
        <w:p w:rsidR="001B3DFE" w:rsidP="001B3DFE" w:rsidRDefault="00000000">
          <w:pPr>
            <w:pStyle w:val="AD210154FA65470E80B56D64B1A01436"/>
          </w:pPr>
          <w:r w:rsidRPr="00A04144">
            <w:rPr>
              <w:rStyle w:val="PlaceholderText"/>
              <w:rFonts w:ascii="Aptos" w:hAnsi="Aptos"/>
            </w:rPr>
            <w:t>Click or tap here to enter text.</w:t>
          </w:r>
        </w:p>
      </w:docPartBody>
    </w:docPart>
    <w:docPart>
      <w:docPartPr>
        <w:name w:val="C3CB0AB11EA347D39CE90B98A39DD26B"/>
        <w:category>
          <w:name w:val="General"/>
          <w:gallery w:val="placeholder"/>
        </w:category>
        <w:types>
          <w:type w:val="bbPlcHdr"/>
        </w:types>
        <w:behaviors>
          <w:behavior w:val="content"/>
        </w:behaviors>
        <w:guid w:val="{31F638C6-736A-43FC-BF7A-A6C344802260}"/>
      </w:docPartPr>
      <w:docPartBody>
        <w:p w:rsidR="001B3DFE" w:rsidP="001B3DFE" w:rsidRDefault="00000000">
          <w:pPr>
            <w:pStyle w:val="C3CB0AB11EA347D39CE90B98A39DD26B"/>
          </w:pPr>
          <w:r w:rsidRPr="00A04144">
            <w:rPr>
              <w:rStyle w:val="PlaceholderText"/>
              <w:rFonts w:ascii="Aptos" w:hAnsi="Aptos"/>
            </w:rPr>
            <w:t>Choose an item.</w:t>
          </w:r>
        </w:p>
      </w:docPartBody>
    </w:docPart>
    <w:docPart>
      <w:docPartPr>
        <w:name w:val="38C8285549734F4C9B02D3AE8A90D308"/>
        <w:category>
          <w:name w:val="General"/>
          <w:gallery w:val="placeholder"/>
        </w:category>
        <w:types>
          <w:type w:val="bbPlcHdr"/>
        </w:types>
        <w:behaviors>
          <w:behavior w:val="content"/>
        </w:behaviors>
        <w:guid w:val="{9D507B7B-B628-4E4E-A3B3-4A16BE49BE4F}"/>
      </w:docPartPr>
      <w:docPartBody>
        <w:p w:rsidR="001B3DFE" w:rsidP="001B3DFE" w:rsidRDefault="00000000">
          <w:pPr>
            <w:pStyle w:val="38C8285549734F4C9B02D3AE8A90D308"/>
          </w:pPr>
          <w:r w:rsidRPr="00A04144">
            <w:rPr>
              <w:rStyle w:val="PlaceholderText"/>
              <w:rFonts w:ascii="Aptos" w:hAnsi="Aptos"/>
            </w:rPr>
            <w:t>Click or tap here to enter text.</w:t>
          </w:r>
        </w:p>
      </w:docPartBody>
    </w:docPart>
    <w:docPart>
      <w:docPartPr>
        <w:name w:val="8D5BA71D60524DAD8FD1BA883ED79EA9"/>
        <w:category>
          <w:name w:val="General"/>
          <w:gallery w:val="placeholder"/>
        </w:category>
        <w:types>
          <w:type w:val="bbPlcHdr"/>
        </w:types>
        <w:behaviors>
          <w:behavior w:val="content"/>
        </w:behaviors>
        <w:guid w:val="{4A4909CB-F3C4-44B4-8ADF-D455B43F1FF8}"/>
      </w:docPartPr>
      <w:docPartBody>
        <w:p w:rsidR="001B3DFE" w:rsidP="001B3DFE" w:rsidRDefault="00000000">
          <w:pPr>
            <w:pStyle w:val="8D5BA71D60524DAD8FD1BA883ED79EA9"/>
          </w:pPr>
          <w:r w:rsidRPr="00A04144">
            <w:rPr>
              <w:rStyle w:val="PlaceholderText"/>
              <w:rFonts w:ascii="Aptos" w:hAnsi="Aptos"/>
            </w:rPr>
            <w:t>Click or tap here to enter text.</w:t>
          </w:r>
        </w:p>
      </w:docPartBody>
    </w:docPart>
    <w:docPart>
      <w:docPartPr>
        <w:name w:val="220AD49A87F34D8F8F2418F33AF6E8CB"/>
        <w:category>
          <w:name w:val="General"/>
          <w:gallery w:val="placeholder"/>
        </w:category>
        <w:types>
          <w:type w:val="bbPlcHdr"/>
        </w:types>
        <w:behaviors>
          <w:behavior w:val="content"/>
        </w:behaviors>
        <w:guid w:val="{84CF1704-C941-4B84-9186-242930A03116}"/>
      </w:docPartPr>
      <w:docPartBody>
        <w:p w:rsidR="001B3DFE" w:rsidP="001B3DFE" w:rsidRDefault="00000000">
          <w:pPr>
            <w:pStyle w:val="220AD49A87F34D8F8F2418F33AF6E8CB"/>
          </w:pPr>
          <w:r w:rsidRPr="00A04144">
            <w:rPr>
              <w:rStyle w:val="PlaceholderText"/>
              <w:rFonts w:ascii="Aptos" w:hAnsi="Aptos"/>
            </w:rPr>
            <w:t>Click or tap here to enter text.</w:t>
          </w:r>
        </w:p>
      </w:docPartBody>
    </w:docPart>
    <w:docPart>
      <w:docPartPr>
        <w:name w:val="9D23732388E6431DA5CFEF5BFDA3F473"/>
        <w:category>
          <w:name w:val="General"/>
          <w:gallery w:val="placeholder"/>
        </w:category>
        <w:types>
          <w:type w:val="bbPlcHdr"/>
        </w:types>
        <w:behaviors>
          <w:behavior w:val="content"/>
        </w:behaviors>
        <w:guid w:val="{35C3BA96-8B9E-4C97-902C-B604EDEF6A9C}"/>
      </w:docPartPr>
      <w:docPartBody>
        <w:p w:rsidR="001B3DFE" w:rsidP="001B3DFE" w:rsidRDefault="00000000">
          <w:pPr>
            <w:pStyle w:val="9D23732388E6431DA5CFEF5BFDA3F473"/>
          </w:pPr>
          <w:r w:rsidRPr="00A04144">
            <w:rPr>
              <w:rStyle w:val="PlaceholderText"/>
              <w:rFonts w:ascii="Aptos" w:hAnsi="Aptos"/>
            </w:rPr>
            <w:t>Click or tap here to enter text.</w:t>
          </w:r>
        </w:p>
      </w:docPartBody>
    </w:docPart>
    <w:docPart>
      <w:docPartPr>
        <w:name w:val="EB36FBE73D4646DC813649AD4568B9A6"/>
        <w:category>
          <w:name w:val="General"/>
          <w:gallery w:val="placeholder"/>
        </w:category>
        <w:types>
          <w:type w:val="bbPlcHdr"/>
        </w:types>
        <w:behaviors>
          <w:behavior w:val="content"/>
        </w:behaviors>
        <w:guid w:val="{046A970D-0D0F-41C7-97BF-87E86CE6596B}"/>
      </w:docPartPr>
      <w:docPartBody>
        <w:p w:rsidR="001B3DFE" w:rsidP="001B3DFE" w:rsidRDefault="00000000">
          <w:pPr>
            <w:pStyle w:val="EB36FBE73D4646DC813649AD4568B9A6"/>
          </w:pPr>
          <w:r w:rsidRPr="00A04144">
            <w:rPr>
              <w:rStyle w:val="PlaceholderText"/>
              <w:rFonts w:ascii="Aptos" w:hAnsi="Aptos"/>
            </w:rPr>
            <w:t>Click or tap here to enter text.</w:t>
          </w:r>
        </w:p>
      </w:docPartBody>
    </w:docPart>
    <w:docPart>
      <w:docPartPr>
        <w:name w:val="5928F7583B954E43A5064A68408DADC5"/>
        <w:category>
          <w:name w:val="General"/>
          <w:gallery w:val="placeholder"/>
        </w:category>
        <w:types>
          <w:type w:val="bbPlcHdr"/>
        </w:types>
        <w:behaviors>
          <w:behavior w:val="content"/>
        </w:behaviors>
        <w:guid w:val="{754BF2EC-612B-43CE-B0D2-777E29DB6F0E}"/>
      </w:docPartPr>
      <w:docPartBody>
        <w:p w:rsidR="00CB03DE" w:rsidP="009B470C" w:rsidRDefault="00000000">
          <w:pPr>
            <w:pStyle w:val="5928F7583B954E43A5064A68408DADC5"/>
          </w:pPr>
          <w:r w:rsidRPr="00523A1C">
            <w:rPr>
              <w:rStyle w:val="PlaceholderText"/>
            </w:rPr>
            <w:t>Choose an item.</w:t>
          </w:r>
        </w:p>
      </w:docPartBody>
    </w:docPart>
    <w:docPart>
      <w:docPartPr>
        <w:name w:val="60FE8A3E02C0476FBCA50844012FCDED"/>
        <w:category>
          <w:name w:val="General"/>
          <w:gallery w:val="placeholder"/>
        </w:category>
        <w:types>
          <w:type w:val="bbPlcHdr"/>
        </w:types>
        <w:behaviors>
          <w:behavior w:val="content"/>
        </w:behaviors>
        <w:guid w:val="{88CF6332-3A75-447F-985D-9187955A8984}"/>
      </w:docPartPr>
      <w:docPartBody>
        <w:p w:rsidR="00CB03DE" w:rsidP="009B470C" w:rsidRDefault="00000000">
          <w:pPr>
            <w:pStyle w:val="60FE8A3E02C0476FBCA50844012FCDED"/>
          </w:pPr>
          <w:r w:rsidRPr="00523A1C">
            <w:rPr>
              <w:rStyle w:val="PlaceholderText"/>
            </w:rPr>
            <w:t>Choose an item.</w:t>
          </w:r>
        </w:p>
      </w:docPartBody>
    </w:docPart>
    <w:docPart>
      <w:docPartPr>
        <w:name w:val="B966BF2610F04EABB2C0938FD66EC87E"/>
        <w:category>
          <w:name w:val="General"/>
          <w:gallery w:val="placeholder"/>
        </w:category>
        <w:types>
          <w:type w:val="bbPlcHdr"/>
        </w:types>
        <w:behaviors>
          <w:behavior w:val="content"/>
        </w:behaviors>
        <w:guid w:val="{15B861F3-C6E7-4379-87C1-65BC919D06CB}"/>
      </w:docPartPr>
      <w:docPartBody>
        <w:p w:rsidR="002E4489" w:rsidP="008532C0" w:rsidRDefault="00000000">
          <w:pPr>
            <w:pStyle w:val="B966BF2610F04EABB2C0938FD66EC87E"/>
          </w:pPr>
          <w:r w:rsidRPr="008D56F5">
            <w:rPr>
              <w:rStyle w:val="PlaceholderText"/>
            </w:rPr>
            <w:t>Click or tap here to enter text.</w:t>
          </w:r>
        </w:p>
      </w:docPartBody>
    </w:docPart>
    <w:docPart>
      <w:docPartPr>
        <w:name w:val="B5D29FBA6ED34BBAB6D2EB1A89796498"/>
        <w:category>
          <w:name w:val="General"/>
          <w:gallery w:val="placeholder"/>
        </w:category>
        <w:types>
          <w:type w:val="bbPlcHdr"/>
        </w:types>
        <w:behaviors>
          <w:behavior w:val="content"/>
        </w:behaviors>
        <w:guid w:val="{7054453D-3D80-456C-9615-86E7440134CB}"/>
      </w:docPartPr>
      <w:docPartBody>
        <w:p w:rsidR="002E4489" w:rsidP="008532C0" w:rsidRDefault="00000000">
          <w:pPr>
            <w:pStyle w:val="B5D29FBA6ED34BBAB6D2EB1A89796498"/>
          </w:pPr>
          <w:r w:rsidRPr="008D56F5">
            <w:rPr>
              <w:rStyle w:val="PlaceholderText"/>
            </w:rPr>
            <w:t>Click or tap here to enter text.</w:t>
          </w:r>
        </w:p>
      </w:docPartBody>
    </w:docPart>
    <w:docPart>
      <w:docPartPr>
        <w:name w:val="BF7770CC9B7B4B1384BAD12EF392F6CD"/>
        <w:category>
          <w:name w:val="General"/>
          <w:gallery w:val="placeholder"/>
        </w:category>
        <w:types>
          <w:type w:val="bbPlcHdr"/>
        </w:types>
        <w:behaviors>
          <w:behavior w:val="content"/>
        </w:behaviors>
        <w:guid w:val="{E30E6F73-5B9E-41BD-9BF1-C598DFD5854F}"/>
      </w:docPartPr>
      <w:docPartBody>
        <w:p w:rsidR="002E4489" w:rsidP="008532C0" w:rsidRDefault="00000000">
          <w:pPr>
            <w:pStyle w:val="BF7770CC9B7B4B1384BAD12EF392F6CD"/>
          </w:pPr>
          <w:r w:rsidRPr="008D56F5">
            <w:rPr>
              <w:rStyle w:val="PlaceholderText"/>
            </w:rPr>
            <w:t>Click or tap here to enter text.</w:t>
          </w:r>
        </w:p>
      </w:docPartBody>
    </w:docPart>
    <w:docPart>
      <w:docPartPr>
        <w:name w:val="5E6198E4299A48359FD00ABF55EFBEED"/>
        <w:category>
          <w:name w:val="General"/>
          <w:gallery w:val="placeholder"/>
        </w:category>
        <w:types>
          <w:type w:val="bbPlcHdr"/>
        </w:types>
        <w:behaviors>
          <w:behavior w:val="content"/>
        </w:behaviors>
        <w:guid w:val="{8B685A5C-ED71-41D5-BF2E-B343FD2AB13D}"/>
      </w:docPartPr>
      <w:docPartBody>
        <w:p w:rsidR="002E4489" w:rsidP="008532C0" w:rsidRDefault="00000000">
          <w:pPr>
            <w:pStyle w:val="5E6198E4299A48359FD00ABF55EFBEED"/>
          </w:pPr>
          <w:r w:rsidRPr="008D56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DFE"/>
    <w:rsid w:val="000346A9"/>
    <w:rsid w:val="000A5236"/>
    <w:rsid w:val="001A1338"/>
    <w:rsid w:val="001B3DFE"/>
    <w:rsid w:val="001D6F2A"/>
    <w:rsid w:val="001E4B77"/>
    <w:rsid w:val="00202719"/>
    <w:rsid w:val="00210486"/>
    <w:rsid w:val="00225349"/>
    <w:rsid w:val="00245C94"/>
    <w:rsid w:val="00284BCB"/>
    <w:rsid w:val="00297996"/>
    <w:rsid w:val="002A29C5"/>
    <w:rsid w:val="002E4489"/>
    <w:rsid w:val="002E7CEE"/>
    <w:rsid w:val="00380D7A"/>
    <w:rsid w:val="003E5325"/>
    <w:rsid w:val="00456C9E"/>
    <w:rsid w:val="004B57BB"/>
    <w:rsid w:val="00531ACC"/>
    <w:rsid w:val="00550A24"/>
    <w:rsid w:val="00562ACD"/>
    <w:rsid w:val="00562F59"/>
    <w:rsid w:val="005651E5"/>
    <w:rsid w:val="005947EB"/>
    <w:rsid w:val="006302FA"/>
    <w:rsid w:val="00640421"/>
    <w:rsid w:val="006A05A0"/>
    <w:rsid w:val="006F11B1"/>
    <w:rsid w:val="00746AF9"/>
    <w:rsid w:val="007A6B4B"/>
    <w:rsid w:val="007F04FB"/>
    <w:rsid w:val="0085023E"/>
    <w:rsid w:val="008532C0"/>
    <w:rsid w:val="008769A5"/>
    <w:rsid w:val="0089620F"/>
    <w:rsid w:val="009B470C"/>
    <w:rsid w:val="009C3CEB"/>
    <w:rsid w:val="00A0164A"/>
    <w:rsid w:val="00AB485F"/>
    <w:rsid w:val="00AE166E"/>
    <w:rsid w:val="00B351F8"/>
    <w:rsid w:val="00B7039D"/>
    <w:rsid w:val="00BC4C9B"/>
    <w:rsid w:val="00C7175A"/>
    <w:rsid w:val="00CB03DE"/>
    <w:rsid w:val="00CF69DC"/>
    <w:rsid w:val="00E71A6F"/>
    <w:rsid w:val="00E9584F"/>
    <w:rsid w:val="00FA0A7A"/>
    <w:rsid w:val="00FC1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32C0"/>
    <w:rPr>
      <w:color w:val="666666"/>
    </w:rPr>
  </w:style>
  <w:style w:type="paragraph" w:customStyle="1" w:styleId="5BDEEE83C13B4FBDA0704BD0CBF33E99">
    <w:name w:val="5BDEEE83C13B4FBDA0704BD0CBF33E99"/>
    <w:rsid w:val="001B3DFE"/>
    <w:pPr>
      <w:spacing w:after="0" w:line="240" w:lineRule="auto"/>
    </w:pPr>
    <w:rPr>
      <w:rFonts w:ascii="Calibri" w:eastAsia="Calibri" w:hAnsi="Calibri" w:cs="Times New Roman"/>
      <w:kern w:val="0"/>
      <w:sz w:val="22"/>
      <w:szCs w:val="22"/>
      <w14:ligatures w14:val="none"/>
    </w:rPr>
  </w:style>
  <w:style w:type="paragraph" w:customStyle="1" w:styleId="12B25480C42D4F5995170660D5E692EE">
    <w:name w:val="12B25480C42D4F5995170660D5E692EE"/>
    <w:rsid w:val="001B3DFE"/>
    <w:pPr>
      <w:spacing w:after="0" w:line="240" w:lineRule="auto"/>
    </w:pPr>
    <w:rPr>
      <w:rFonts w:ascii="Calibri" w:eastAsia="Calibri" w:hAnsi="Calibri" w:cs="Times New Roman"/>
      <w:kern w:val="0"/>
      <w:sz w:val="22"/>
      <w:szCs w:val="22"/>
      <w14:ligatures w14:val="none"/>
    </w:rPr>
  </w:style>
  <w:style w:type="paragraph" w:customStyle="1" w:styleId="AD210154FA65470E80B56D64B1A01436">
    <w:name w:val="AD210154FA65470E80B56D64B1A01436"/>
    <w:rsid w:val="001B3DFE"/>
    <w:pPr>
      <w:spacing w:after="0" w:line="240" w:lineRule="auto"/>
    </w:pPr>
    <w:rPr>
      <w:rFonts w:ascii="Calibri" w:eastAsia="Calibri" w:hAnsi="Calibri" w:cs="Times New Roman"/>
      <w:kern w:val="0"/>
      <w:sz w:val="22"/>
      <w:szCs w:val="22"/>
      <w14:ligatures w14:val="none"/>
    </w:rPr>
  </w:style>
  <w:style w:type="paragraph" w:customStyle="1" w:styleId="C3CB0AB11EA347D39CE90B98A39DD26B">
    <w:name w:val="C3CB0AB11EA347D39CE90B98A39DD26B"/>
    <w:rsid w:val="001B3DFE"/>
    <w:pPr>
      <w:spacing w:after="0" w:line="240" w:lineRule="auto"/>
    </w:pPr>
    <w:rPr>
      <w:rFonts w:ascii="Calibri" w:eastAsia="Calibri" w:hAnsi="Calibri" w:cs="Times New Roman"/>
      <w:kern w:val="0"/>
      <w:sz w:val="22"/>
      <w:szCs w:val="22"/>
      <w14:ligatures w14:val="none"/>
    </w:rPr>
  </w:style>
  <w:style w:type="paragraph" w:customStyle="1" w:styleId="38C8285549734F4C9B02D3AE8A90D308">
    <w:name w:val="38C8285549734F4C9B02D3AE8A90D308"/>
    <w:rsid w:val="001B3DFE"/>
    <w:pPr>
      <w:spacing w:after="0" w:line="240" w:lineRule="auto"/>
    </w:pPr>
    <w:rPr>
      <w:rFonts w:ascii="Calibri" w:eastAsia="Calibri" w:hAnsi="Calibri" w:cs="Times New Roman"/>
      <w:kern w:val="0"/>
      <w:sz w:val="22"/>
      <w:szCs w:val="22"/>
      <w14:ligatures w14:val="none"/>
    </w:rPr>
  </w:style>
  <w:style w:type="paragraph" w:customStyle="1" w:styleId="8D5BA71D60524DAD8FD1BA883ED79EA9">
    <w:name w:val="8D5BA71D60524DAD8FD1BA883ED79EA9"/>
    <w:rsid w:val="001B3DFE"/>
    <w:pPr>
      <w:spacing w:after="0" w:line="240" w:lineRule="auto"/>
    </w:pPr>
    <w:rPr>
      <w:rFonts w:ascii="Calibri" w:eastAsia="Calibri" w:hAnsi="Calibri" w:cs="Times New Roman"/>
      <w:kern w:val="0"/>
      <w:sz w:val="22"/>
      <w:szCs w:val="22"/>
      <w14:ligatures w14:val="none"/>
    </w:rPr>
  </w:style>
  <w:style w:type="paragraph" w:customStyle="1" w:styleId="220AD49A87F34D8F8F2418F33AF6E8CB">
    <w:name w:val="220AD49A87F34D8F8F2418F33AF6E8CB"/>
    <w:rsid w:val="001B3DFE"/>
    <w:pPr>
      <w:spacing w:after="0" w:line="240" w:lineRule="auto"/>
    </w:pPr>
    <w:rPr>
      <w:rFonts w:ascii="Calibri" w:eastAsia="Calibri" w:hAnsi="Calibri" w:cs="Times New Roman"/>
      <w:kern w:val="0"/>
      <w:sz w:val="22"/>
      <w:szCs w:val="22"/>
      <w14:ligatures w14:val="none"/>
    </w:rPr>
  </w:style>
  <w:style w:type="paragraph" w:customStyle="1" w:styleId="9D23732388E6431DA5CFEF5BFDA3F473">
    <w:name w:val="9D23732388E6431DA5CFEF5BFDA3F473"/>
    <w:rsid w:val="001B3DFE"/>
    <w:pPr>
      <w:spacing w:after="0" w:line="240" w:lineRule="auto"/>
    </w:pPr>
    <w:rPr>
      <w:rFonts w:ascii="Calibri" w:eastAsia="Calibri" w:hAnsi="Calibri" w:cs="Times New Roman"/>
      <w:kern w:val="0"/>
      <w:sz w:val="22"/>
      <w:szCs w:val="22"/>
      <w14:ligatures w14:val="none"/>
    </w:rPr>
  </w:style>
  <w:style w:type="paragraph" w:customStyle="1" w:styleId="EB36FBE73D4646DC813649AD4568B9A6">
    <w:name w:val="EB36FBE73D4646DC813649AD4568B9A6"/>
    <w:rsid w:val="001B3DFE"/>
    <w:pPr>
      <w:spacing w:after="0" w:line="240" w:lineRule="auto"/>
    </w:pPr>
    <w:rPr>
      <w:rFonts w:ascii="Calibri" w:eastAsia="Calibri" w:hAnsi="Calibri" w:cs="Times New Roman"/>
      <w:kern w:val="0"/>
      <w:sz w:val="22"/>
      <w:szCs w:val="22"/>
      <w14:ligatures w14:val="none"/>
    </w:rPr>
  </w:style>
  <w:style w:type="paragraph" w:customStyle="1" w:styleId="5928F7583B954E43A5064A68408DADC5">
    <w:name w:val="5928F7583B954E43A5064A68408DADC5"/>
    <w:rsid w:val="009B470C"/>
  </w:style>
  <w:style w:type="paragraph" w:customStyle="1" w:styleId="60FE8A3E02C0476FBCA50844012FCDED">
    <w:name w:val="60FE8A3E02C0476FBCA50844012FCDED"/>
    <w:rsid w:val="009B470C"/>
  </w:style>
  <w:style w:type="paragraph" w:customStyle="1" w:styleId="B966BF2610F04EABB2C0938FD66EC87E">
    <w:name w:val="B966BF2610F04EABB2C0938FD66EC87E"/>
    <w:rsid w:val="008532C0"/>
  </w:style>
  <w:style w:type="paragraph" w:customStyle="1" w:styleId="B5D29FBA6ED34BBAB6D2EB1A89796498">
    <w:name w:val="B5D29FBA6ED34BBAB6D2EB1A89796498"/>
    <w:rsid w:val="008532C0"/>
  </w:style>
  <w:style w:type="paragraph" w:customStyle="1" w:styleId="BF7770CC9B7B4B1384BAD12EF392F6CD">
    <w:name w:val="BF7770CC9B7B4B1384BAD12EF392F6CD"/>
    <w:rsid w:val="008532C0"/>
  </w:style>
  <w:style w:type="paragraph" w:customStyle="1" w:styleId="5E6198E4299A48359FD00ABF55EFBEED">
    <w:name w:val="5E6198E4299A48359FD00ABF55EFBEED"/>
    <w:rsid w:val="008532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4239022208E246928481287BD4BFA1" ma:contentTypeVersion="15" ma:contentTypeDescription="Create a new document." ma:contentTypeScope="" ma:versionID="0e526115fef28b326a6767e7770b907e">
  <xsd:schema xmlns:xsd="http://www.w3.org/2001/XMLSchema" xmlns:xs="http://www.w3.org/2001/XMLSchema" xmlns:p="http://schemas.microsoft.com/office/2006/metadata/properties" xmlns:ns2="3672e3d1-d89b-4dbc-a744-4f2c142870a8" xmlns:ns3="0662d940-e8d1-4d8c-b12e-7d571343d957" targetNamespace="http://schemas.microsoft.com/office/2006/metadata/properties" ma:root="true" ma:fieldsID="a157790fc7b1fa58dd1986857ea761de" ns2:_="" ns3:_="">
    <xsd:import namespace="3672e3d1-d89b-4dbc-a744-4f2c142870a8"/>
    <xsd:import namespace="0662d940-e8d1-4d8c-b12e-7d571343d9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72e3d1-d89b-4dbc-a744-4f2c14287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489733-c91e-4ca3-808a-2eaa54e0db1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62d940-e8d1-4d8c-b12e-7d571343d95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e20f2d-eb8b-490c-85ef-20ad050e31e8}" ma:internalName="TaxCatchAll" ma:showField="CatchAllData" ma:web="0662d940-e8d1-4d8c-b12e-7d571343d9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72e3d1-d89b-4dbc-a744-4f2c142870a8">
      <Terms xmlns="http://schemas.microsoft.com/office/infopath/2007/PartnerControls"/>
    </lcf76f155ced4ddcb4097134ff3c332f>
    <TaxCatchAll xmlns="0662d940-e8d1-4d8c-b12e-7d571343d95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4E5AD2-A96D-4B80-BFC4-D6BE826E9F03}"/>
</file>

<file path=customXml/itemProps2.xml><?xml version="1.0" encoding="utf-8"?>
<ds:datastoreItem xmlns:ds="http://schemas.openxmlformats.org/officeDocument/2006/customXml" ds:itemID="{25207A8E-6A57-415B-8B93-F515909FD077}">
  <ds:schemaRefs>
    <ds:schemaRef ds:uri="http://schemas.microsoft.com/office/2006/metadata/properties"/>
    <ds:schemaRef ds:uri="http://schemas.microsoft.com/office/infopath/2007/PartnerControls"/>
    <ds:schemaRef ds:uri="3672e3d1-d89b-4dbc-a744-4f2c142870a8"/>
    <ds:schemaRef ds:uri="0662d940-e8d1-4d8c-b12e-7d571343d957"/>
  </ds:schemaRefs>
</ds:datastoreItem>
</file>

<file path=customXml/itemProps3.xml><?xml version="1.0" encoding="utf-8"?>
<ds:datastoreItem xmlns:ds="http://schemas.openxmlformats.org/officeDocument/2006/customXml" ds:itemID="{D9B110FA-6B70-4508-B3E0-35122CA0FAB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DMHAS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Coalition Coordinator</dc:creator>
  <lastModifiedBy>Talia Lent, MPH</lastModifiedBy>
  <revision>33</revision>
  <lastPrinted>2017-10-25T17:35:00.0000000Z</lastPrinted>
  <dcterms:created xsi:type="dcterms:W3CDTF">2025-12-23T13:14:00.0000000Z</dcterms:created>
  <dcterms:modified xsi:type="dcterms:W3CDTF">2026-02-17T14:35:12.8483918Z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0x010100864239022208E246928481287BD4BFA1</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